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8E9C615" w:rsidP="67D6D838" w:rsidRDefault="58E9C615" w14:paraId="5F5E27E9" w14:textId="111E79A9">
      <w:pPr>
        <w:spacing w:line="257" w:lineRule="auto"/>
      </w:pPr>
      <w:r w:rsidRPr="67D6D838" w:rsidR="58E9C615">
        <w:rPr>
          <w:rFonts w:ascii="Calibri" w:hAnsi="Calibri" w:eastAsia="Calibri" w:cs="Calibri"/>
          <w:b w:val="1"/>
          <w:bCs w:val="1"/>
          <w:noProof w:val="0"/>
          <w:sz w:val="24"/>
          <w:szCs w:val="24"/>
          <w:lang w:val="en-US"/>
        </w:rPr>
        <w:t>WEEK 1:</w:t>
      </w:r>
    </w:p>
    <w:p w:rsidR="58E9C615" w:rsidP="67D6D838" w:rsidRDefault="58E9C615" w14:paraId="4E96A007" w14:textId="79175DD7">
      <w:pPr>
        <w:pStyle w:val="ListParagraph"/>
        <w:numPr>
          <w:ilvl w:val="0"/>
          <w:numId w:val="16"/>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We decided to do initial research separately and will work on the project together once we decide on what technologies to use.</w:t>
      </w:r>
    </w:p>
    <w:p w:rsidR="58E9C615" w:rsidP="67D6D838" w:rsidRDefault="58E9C615" w14:paraId="2B7A4D36" w14:textId="222C5189">
      <w:pPr>
        <w:pStyle w:val="ListParagraph"/>
        <w:numPr>
          <w:ilvl w:val="0"/>
          <w:numId w:val="16"/>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u w:val="single"/>
          <w:lang w:val="en-US"/>
        </w:rPr>
        <w:t>Thira</w:t>
      </w:r>
      <w:r w:rsidRPr="67D6D838" w:rsidR="58E9C615">
        <w:rPr>
          <w:rFonts w:ascii="Calibri" w:hAnsi="Calibri" w:eastAsia="Calibri" w:cs="Calibri"/>
          <w:noProof w:val="0"/>
          <w:sz w:val="24"/>
          <w:szCs w:val="24"/>
          <w:lang w:val="en-US"/>
        </w:rPr>
        <w:t>: Working on LEGO Robot and hardware research and background work</w:t>
      </w:r>
    </w:p>
    <w:p w:rsidR="58E9C615" w:rsidP="67D6D838" w:rsidRDefault="58E9C615" w14:paraId="6F3267DF" w14:textId="59FFF6E2">
      <w:pPr>
        <w:pStyle w:val="ListParagraph"/>
        <w:numPr>
          <w:ilvl w:val="0"/>
          <w:numId w:val="16"/>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u w:val="single"/>
          <w:lang w:val="en-US"/>
        </w:rPr>
        <w:t>Nikunj</w:t>
      </w:r>
      <w:r w:rsidRPr="67D6D838" w:rsidR="58E9C615">
        <w:rPr>
          <w:rFonts w:ascii="Calibri" w:hAnsi="Calibri" w:eastAsia="Calibri" w:cs="Calibri"/>
          <w:noProof w:val="0"/>
          <w:sz w:val="24"/>
          <w:szCs w:val="24"/>
          <w:lang w:val="en-US"/>
        </w:rPr>
        <w:t xml:space="preserve">: Working on Computer Vision, Deep Learning, and HoloLens App development Research and Background work </w:t>
      </w:r>
    </w:p>
    <w:p w:rsidR="58E9C615" w:rsidP="67D6D838" w:rsidRDefault="58E9C615" w14:paraId="10DA15A6" w14:textId="5D6CCFEC">
      <w:pPr>
        <w:pStyle w:val="ListParagraph"/>
        <w:numPr>
          <w:ilvl w:val="0"/>
          <w:numId w:val="16"/>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Currently targeting kid’s story books only</w:t>
      </w:r>
    </w:p>
    <w:p w:rsidR="58E9C615" w:rsidP="67D6D838" w:rsidRDefault="58E9C615" w14:paraId="43323643" w14:textId="59BB12CF">
      <w:pPr>
        <w:pStyle w:val="ListParagraph"/>
        <w:numPr>
          <w:ilvl w:val="0"/>
          <w:numId w:val="16"/>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Children's books are different from normal books. They may have varying font sizes and styles, which may not necessarily be on the same line. Therefore, we need to provide a robust DL model that can handle all of these uncertainties</w:t>
      </w:r>
    </w:p>
    <w:p w:rsidR="58E9C615" w:rsidP="67D6D838" w:rsidRDefault="58E9C615" w14:paraId="1BBDC798" w14:textId="247DC91F">
      <w:pPr>
        <w:pStyle w:val="Normal"/>
        <w:spacing w:line="257" w:lineRule="auto"/>
        <w:jc w:val="center"/>
      </w:pPr>
      <w:r w:rsidR="58E9C615">
        <w:drawing>
          <wp:inline wp14:editId="77B957C1" wp14:anchorId="3A591B9B">
            <wp:extent cx="4572000" cy="3429000"/>
            <wp:effectExtent l="0" t="0" r="0" b="0"/>
            <wp:docPr id="1272163304" name="" title=""/>
            <wp:cNvGraphicFramePr>
              <a:graphicFrameLocks noChangeAspect="1"/>
            </wp:cNvGraphicFramePr>
            <a:graphic>
              <a:graphicData uri="http://schemas.openxmlformats.org/drawingml/2006/picture">
                <pic:pic>
                  <pic:nvPicPr>
                    <pic:cNvPr id="0" name=""/>
                    <pic:cNvPicPr/>
                  </pic:nvPicPr>
                  <pic:blipFill>
                    <a:blip r:embed="Rb945c527d36248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3429000"/>
                    </a:xfrm>
                    <a:prstGeom xmlns:a="http://schemas.openxmlformats.org/drawingml/2006/main" prst="rect">
                      <a:avLst/>
                    </a:prstGeom>
                  </pic:spPr>
                </pic:pic>
              </a:graphicData>
            </a:graphic>
          </wp:inline>
        </w:drawing>
      </w:r>
    </w:p>
    <w:p w:rsidR="58E9C615" w:rsidP="67D6D838" w:rsidRDefault="58E9C615" w14:paraId="120B4753" w14:textId="0DEC962C">
      <w:pPr>
        <w:pStyle w:val="Normal"/>
        <w:spacing w:line="257" w:lineRule="auto"/>
        <w:jc w:val="center"/>
      </w:pPr>
      <w:r w:rsidR="58E9C615">
        <w:drawing>
          <wp:inline wp14:editId="43BD1F74" wp14:anchorId="777C834F">
            <wp:extent cx="4572000" cy="2457450"/>
            <wp:effectExtent l="0" t="0" r="0" b="0"/>
            <wp:docPr id="1553305326" name="" title=""/>
            <wp:cNvGraphicFramePr>
              <a:graphicFrameLocks noChangeAspect="1"/>
            </wp:cNvGraphicFramePr>
            <a:graphic>
              <a:graphicData uri="http://schemas.openxmlformats.org/drawingml/2006/picture">
                <pic:pic>
                  <pic:nvPicPr>
                    <pic:cNvPr id="0" name=""/>
                    <pic:cNvPicPr/>
                  </pic:nvPicPr>
                  <pic:blipFill>
                    <a:blip r:embed="Rded132a6248e47f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457450"/>
                    </a:xfrm>
                    <a:prstGeom xmlns:a="http://schemas.openxmlformats.org/drawingml/2006/main" prst="rect">
                      <a:avLst/>
                    </a:prstGeom>
                  </pic:spPr>
                </pic:pic>
              </a:graphicData>
            </a:graphic>
          </wp:inline>
        </w:drawing>
      </w:r>
    </w:p>
    <w:p w:rsidR="58E9C615" w:rsidP="67D6D838" w:rsidRDefault="58E9C615" w14:paraId="6F629C98" w14:textId="2EE450E6">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Mixed reality Programming Guide</w:t>
      </w:r>
    </w:p>
    <w:p w:rsidR="58E9C615" w:rsidP="67D6D838" w:rsidRDefault="58E9C615" w14:paraId="139D295B" w14:textId="760EAF6F">
      <w:pPr>
        <w:pStyle w:val="ListParagraph"/>
        <w:numPr>
          <w:ilvl w:val="1"/>
          <w:numId w:val="22"/>
        </w:numPr>
        <w:rPr>
          <w:rFonts w:ascii="Calibri" w:hAnsi="Calibri" w:eastAsia="Calibri" w:cs="Calibri"/>
          <w:strike w:val="0"/>
          <w:dstrike w:val="0"/>
          <w:noProof w:val="0"/>
          <w:color w:val="0563C1"/>
          <w:sz w:val="24"/>
          <w:szCs w:val="24"/>
          <w:u w:val="single"/>
          <w:lang w:val="en-US"/>
        </w:rPr>
      </w:pPr>
      <w:hyperlink r:id="R8a68f1186ee94ef6">
        <w:r w:rsidRPr="67D6D838" w:rsidR="58E9C615">
          <w:rPr>
            <w:rStyle w:val="Hyperlink"/>
            <w:rFonts w:ascii="Calibri" w:hAnsi="Calibri" w:eastAsia="Calibri" w:cs="Calibri"/>
            <w:strike w:val="0"/>
            <w:dstrike w:val="0"/>
            <w:noProof w:val="0"/>
            <w:sz w:val="24"/>
            <w:szCs w:val="24"/>
            <w:lang w:val="en-US"/>
          </w:rPr>
          <w:t>https://www.google.com/books/edition/Beginning_Windows_Mixed_Reality_Programm/21pdzgEACAAJ?hl=en</w:t>
        </w:r>
      </w:hyperlink>
    </w:p>
    <w:p w:rsidR="58E9C615" w:rsidRDefault="58E9C615" w14:paraId="044AB56D" w14:textId="478A7035">
      <w:r w:rsidRPr="67D6D838" w:rsidR="58E9C615">
        <w:rPr>
          <w:rFonts w:ascii="Calibri" w:hAnsi="Calibri" w:eastAsia="Calibri" w:cs="Calibri"/>
          <w:b w:val="1"/>
          <w:bCs w:val="1"/>
          <w:noProof w:val="0"/>
          <w:color w:val="000000" w:themeColor="text1" w:themeTint="FF" w:themeShade="FF"/>
          <w:sz w:val="22"/>
          <w:szCs w:val="22"/>
          <w:lang w:val="en-US"/>
        </w:rPr>
        <w:t>Background research on how the storytelling using AR technology is beneficial to different audience:</w:t>
      </w:r>
    </w:p>
    <w:p w:rsidR="58E9C615" w:rsidP="67D6D838" w:rsidRDefault="58E9C615" w14:paraId="67943B80" w14:textId="3B77D155">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Low ability reader</w:t>
      </w:r>
    </w:p>
    <w:p w:rsidR="58E9C615" w:rsidP="67D6D838" w:rsidRDefault="58E9C615" w14:paraId="019E228C" w14:textId="70BC1170">
      <w:pPr>
        <w:pStyle w:val="ListParagraph"/>
        <w:numPr>
          <w:ilvl w:val="1"/>
          <w:numId w:val="22"/>
        </w:numPr>
        <w:rPr>
          <w:rFonts w:ascii="Calibri" w:hAnsi="Calibri" w:eastAsia="Calibri" w:cs="Calibri"/>
          <w:strike w:val="0"/>
          <w:dstrike w:val="0"/>
          <w:noProof w:val="0"/>
          <w:color w:val="0563C1"/>
          <w:sz w:val="24"/>
          <w:szCs w:val="24"/>
          <w:u w:val="single"/>
          <w:lang w:val="en-US"/>
        </w:rPr>
      </w:pPr>
      <w:hyperlink w:anchor="page=39" r:id="Rdcb570e58fb3432b">
        <w:r w:rsidRPr="67D6D838" w:rsidR="58E9C615">
          <w:rPr>
            <w:rStyle w:val="Hyperlink"/>
            <w:rFonts w:ascii="Calibri" w:hAnsi="Calibri" w:eastAsia="Calibri" w:cs="Calibri"/>
            <w:strike w:val="0"/>
            <w:dstrike w:val="0"/>
            <w:noProof w:val="0"/>
            <w:sz w:val="24"/>
            <w:szCs w:val="24"/>
            <w:lang w:val="en-US"/>
          </w:rPr>
          <w:t>https://vrphobia.com/Research/Publications/ARCTT2008.pdf#page=39</w:t>
        </w:r>
      </w:hyperlink>
    </w:p>
    <w:p w:rsidR="58E9C615" w:rsidP="67D6D838" w:rsidRDefault="58E9C615" w14:paraId="0DA5CA01" w14:textId="7DA111EC">
      <w:pPr>
        <w:pStyle w:val="ListParagraph"/>
        <w:numPr>
          <w:ilvl w:val="1"/>
          <w:numId w:val="22"/>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Augmented reality has the potential to positively impact low ability readers by enhancing their reading experience and increasing their engagement. AR can provide visual aids and interactive elements that complement the text and make it more accessible to readers with different learning abilities</w:t>
      </w:r>
    </w:p>
    <w:p w:rsidR="58E9C615" w:rsidP="67D6D838" w:rsidRDefault="58E9C615" w14:paraId="6F5D4386" w14:textId="28848C09">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Parents' UX on AR books</w:t>
      </w:r>
    </w:p>
    <w:p w:rsidR="58E9C615" w:rsidP="67D6D838" w:rsidRDefault="58E9C615" w14:paraId="399FA675" w14:textId="337F651D">
      <w:pPr>
        <w:pStyle w:val="ListParagraph"/>
        <w:numPr>
          <w:ilvl w:val="1"/>
          <w:numId w:val="22"/>
        </w:numPr>
        <w:rPr>
          <w:rFonts w:ascii="Calibri" w:hAnsi="Calibri" w:eastAsia="Calibri" w:cs="Calibri"/>
          <w:strike w:val="0"/>
          <w:dstrike w:val="0"/>
          <w:noProof w:val="0"/>
          <w:color w:val="0563C1"/>
          <w:sz w:val="24"/>
          <w:szCs w:val="24"/>
          <w:u w:val="single"/>
          <w:lang w:val="en-US"/>
        </w:rPr>
      </w:pPr>
      <w:hyperlink r:id="Rc918cd15cccc423a">
        <w:r w:rsidRPr="67D6D838" w:rsidR="58E9C615">
          <w:rPr>
            <w:rStyle w:val="Hyperlink"/>
            <w:rFonts w:ascii="Calibri" w:hAnsi="Calibri" w:eastAsia="Calibri" w:cs="Calibri"/>
            <w:strike w:val="0"/>
            <w:dstrike w:val="0"/>
            <w:noProof w:val="0"/>
            <w:sz w:val="24"/>
            <w:szCs w:val="24"/>
            <w:lang w:val="en-US"/>
          </w:rPr>
          <w:t>https://link.springer.com/article/10.1007/s11423-018-9611-0</w:t>
        </w:r>
      </w:hyperlink>
    </w:p>
    <w:p w:rsidR="58E9C615" w:rsidP="67D6D838" w:rsidRDefault="58E9C615" w14:paraId="7635AD61" w14:textId="683FAE5E">
      <w:pPr>
        <w:pStyle w:val="ListParagraph"/>
        <w:numPr>
          <w:ilvl w:val="1"/>
          <w:numId w:val="22"/>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In terms of Parent child relationship’s impact on the development of AR-based book reading devices, this paper provides insights into the needs and expectations of parents as potential users of such devices. It highlights the importance of creating AR content that is not only engaging and educational but also personalized and interactive, while also addressing concerns around screen time</w:t>
      </w:r>
    </w:p>
    <w:p w:rsidR="58E9C615" w:rsidP="67D6D838" w:rsidRDefault="58E9C615" w14:paraId="10AF0A2C" w14:textId="7CC0A1CE">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Comparing reading comprehension between children reading augmented reality and print storybooks</w:t>
      </w:r>
    </w:p>
    <w:p w:rsidR="58E9C615" w:rsidP="67D6D838" w:rsidRDefault="58E9C615" w14:paraId="5E3F3163" w14:textId="33843EEE">
      <w:pPr>
        <w:pStyle w:val="ListParagraph"/>
        <w:numPr>
          <w:ilvl w:val="1"/>
          <w:numId w:val="22"/>
        </w:numPr>
        <w:rPr>
          <w:rFonts w:ascii="Calibri" w:hAnsi="Calibri" w:eastAsia="Calibri" w:cs="Calibri"/>
          <w:strike w:val="0"/>
          <w:dstrike w:val="0"/>
          <w:noProof w:val="0"/>
          <w:color w:val="0563C1"/>
          <w:sz w:val="24"/>
          <w:szCs w:val="24"/>
          <w:u w:val="single"/>
          <w:lang w:val="en-US"/>
        </w:rPr>
      </w:pPr>
      <w:hyperlink r:id="R5e904936d75149bd">
        <w:r w:rsidRPr="67D6D838" w:rsidR="58E9C615">
          <w:rPr>
            <w:rStyle w:val="Hyperlink"/>
            <w:rFonts w:ascii="Calibri" w:hAnsi="Calibri" w:eastAsia="Calibri" w:cs="Calibri"/>
            <w:strike w:val="0"/>
            <w:dstrike w:val="0"/>
            <w:noProof w:val="0"/>
            <w:sz w:val="24"/>
            <w:szCs w:val="24"/>
            <w:lang w:val="en-US"/>
          </w:rPr>
          <w:t>https://www.sciencedirect.com/science/article/abs/pii/S0360131520300993</w:t>
        </w:r>
      </w:hyperlink>
    </w:p>
    <w:p w:rsidR="58E9C615" w:rsidP="67D6D838" w:rsidRDefault="58E9C615" w14:paraId="3A43D0AE" w14:textId="13BBD197">
      <w:pPr>
        <w:pStyle w:val="ListParagraph"/>
        <w:numPr>
          <w:ilvl w:val="1"/>
          <w:numId w:val="22"/>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The study found that the AR-based storybook was effective in improving children's engagement and learning outcomes compared to a traditional book. The interactive features of the AR-based storybook, such as 3D models and animations, helped to create a more immersive and interactive learning experience for children.</w:t>
      </w:r>
    </w:p>
    <w:p w:rsidR="58E9C615" w:rsidP="67D6D838" w:rsidRDefault="58E9C615" w14:paraId="066EB2C0" w14:textId="1F643665">
      <w:pPr>
        <w:spacing w:line="257" w:lineRule="auto"/>
      </w:pPr>
      <w:r w:rsidRPr="67D6D838" w:rsidR="58E9C615">
        <w:rPr>
          <w:rFonts w:ascii="Calibri" w:hAnsi="Calibri" w:eastAsia="Calibri" w:cs="Calibri"/>
          <w:noProof w:val="0"/>
          <w:sz w:val="22"/>
          <w:szCs w:val="22"/>
          <w:lang w:val="en-US"/>
        </w:rPr>
        <w:t xml:space="preserve"> </w:t>
      </w:r>
    </w:p>
    <w:p w:rsidR="58E9C615" w:rsidP="67D6D838" w:rsidRDefault="58E9C615" w14:paraId="5764BB52" w14:textId="32DF4350">
      <w:pPr>
        <w:spacing w:line="257" w:lineRule="auto"/>
      </w:pPr>
      <w:r w:rsidRPr="67D6D838" w:rsidR="58E9C615">
        <w:rPr>
          <w:rFonts w:ascii="Calibri" w:hAnsi="Calibri" w:eastAsia="Calibri" w:cs="Calibri"/>
          <w:b w:val="1"/>
          <w:bCs w:val="1"/>
          <w:noProof w:val="0"/>
          <w:sz w:val="24"/>
          <w:szCs w:val="24"/>
          <w:lang w:val="en-US"/>
        </w:rPr>
        <w:t>WEEK 2 &amp; 3:</w:t>
      </w:r>
    </w:p>
    <w:p w:rsidR="58E9C615" w:rsidP="67D6D838" w:rsidRDefault="58E9C615" w14:paraId="4D924F8F" w14:textId="4AFCF281">
      <w:pPr>
        <w:spacing w:line="257" w:lineRule="auto"/>
      </w:pPr>
      <w:r w:rsidRPr="67D6D838" w:rsidR="58E9C615">
        <w:rPr>
          <w:rFonts w:ascii="Calibri" w:hAnsi="Calibri" w:eastAsia="Calibri" w:cs="Calibri"/>
          <w:b w:val="1"/>
          <w:bCs w:val="1"/>
          <w:noProof w:val="0"/>
          <w:color w:val="333333"/>
          <w:sz w:val="22"/>
          <w:szCs w:val="22"/>
          <w:highlight w:val="yellow"/>
          <w:lang w:val="en-US"/>
        </w:rPr>
        <w:t>LEGO robot:</w:t>
      </w:r>
    </w:p>
    <w:p w:rsidR="58E9C615" w:rsidP="67D6D838" w:rsidRDefault="58E9C615" w14:paraId="070A716B" w14:textId="71E0810E">
      <w:pPr>
        <w:spacing w:line="360" w:lineRule="auto"/>
      </w:pPr>
      <w:r w:rsidRPr="67D6D838" w:rsidR="58E9C615">
        <w:rPr>
          <w:rFonts w:ascii="Calibri" w:hAnsi="Calibri" w:eastAsia="Calibri" w:cs="Calibri"/>
          <w:b w:val="1"/>
          <w:bCs w:val="1"/>
          <w:noProof w:val="0"/>
          <w:color w:val="333333"/>
          <w:sz w:val="22"/>
          <w:szCs w:val="22"/>
          <w:u w:val="single"/>
          <w:lang w:val="en-US"/>
        </w:rPr>
        <w:t>REVIEW PAPER:</w:t>
      </w:r>
      <w:r w:rsidRPr="67D6D838" w:rsidR="58E9C615">
        <w:rPr>
          <w:rFonts w:ascii="Calibri" w:hAnsi="Calibri" w:eastAsia="Calibri" w:cs="Calibri"/>
          <w:b w:val="1"/>
          <w:bCs w:val="1"/>
          <w:noProof w:val="0"/>
          <w:color w:val="333333"/>
          <w:sz w:val="22"/>
          <w:szCs w:val="22"/>
          <w:lang w:val="en-US"/>
        </w:rPr>
        <w:t xml:space="preserve">  </w:t>
      </w:r>
    </w:p>
    <w:p w:rsidR="58E9C615" w:rsidP="67D6D838" w:rsidRDefault="58E9C615" w14:paraId="3861E681" w14:textId="336B0119">
      <w:pPr>
        <w:spacing w:line="360" w:lineRule="auto"/>
      </w:pPr>
      <w:r w:rsidRPr="67D6D838" w:rsidR="58E9C615">
        <w:rPr>
          <w:rFonts w:ascii="Calibri" w:hAnsi="Calibri" w:eastAsia="Calibri" w:cs="Calibri"/>
          <w:noProof w:val="0"/>
          <w:color w:val="333333"/>
          <w:sz w:val="22"/>
          <w:szCs w:val="22"/>
          <w:lang w:val="en-US"/>
        </w:rPr>
        <w:t xml:space="preserve">Causo, A., Vo, G.T., Chen, IM., Yeo, S.H. (2016). Design of Robots Used as Education Companion and Tutor. In: Zeghloul, S., Laribi, M., Gazeau, JP. (eds) Robotics and Mechatronics. Mechanisms and Machine Science, vol 37. Springer, Cham. </w:t>
      </w:r>
      <w:hyperlink r:id="R33b4c7f1b8ed43b8">
        <w:r w:rsidRPr="67D6D838" w:rsidR="58E9C615">
          <w:rPr>
            <w:rStyle w:val="Hyperlink"/>
            <w:rFonts w:ascii="Calibri" w:hAnsi="Calibri" w:eastAsia="Calibri" w:cs="Calibri"/>
            <w:strike w:val="0"/>
            <w:dstrike w:val="0"/>
            <w:noProof w:val="0"/>
            <w:sz w:val="22"/>
            <w:szCs w:val="22"/>
            <w:lang w:val="en-US"/>
          </w:rPr>
          <w:t>https://doi.org/10.1007/978-3-319-22368-1_8</w:t>
        </w:r>
      </w:hyperlink>
      <w:r w:rsidRPr="67D6D838" w:rsidR="58E9C615">
        <w:rPr>
          <w:rFonts w:ascii="Calibri" w:hAnsi="Calibri" w:eastAsia="Calibri" w:cs="Calibri"/>
          <w:noProof w:val="0"/>
          <w:sz w:val="22"/>
          <w:szCs w:val="22"/>
          <w:lang w:val="en-US"/>
        </w:rPr>
        <w:t xml:space="preserve"> </w:t>
      </w:r>
    </w:p>
    <w:p w:rsidR="58E9C615" w:rsidP="67D6D838" w:rsidRDefault="58E9C615" w14:paraId="6B5A561D" w14:textId="7EE70721">
      <w:pPr>
        <w:pStyle w:val="ListParagraph"/>
        <w:numPr>
          <w:ilvl w:val="0"/>
          <w:numId w:val="32"/>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Look into the design robots discussed in paper.</w:t>
      </w:r>
    </w:p>
    <w:p w:rsidR="58E9C615" w:rsidP="67D6D838" w:rsidRDefault="58E9C615" w14:paraId="6C1354AA" w14:textId="5505B244">
      <w:pPr>
        <w:spacing w:line="360" w:lineRule="auto"/>
      </w:pPr>
      <w:r w:rsidRPr="67D6D838" w:rsidR="58E9C615">
        <w:rPr>
          <w:rFonts w:ascii="Calibri" w:hAnsi="Calibri" w:eastAsia="Calibri" w:cs="Calibri"/>
          <w:b w:val="1"/>
          <w:bCs w:val="1"/>
          <w:noProof w:val="0"/>
          <w:color w:val="333333"/>
          <w:sz w:val="22"/>
          <w:szCs w:val="22"/>
          <w:u w:val="single"/>
          <w:lang w:val="en-US"/>
        </w:rPr>
        <w:t>RESEARCH PAPERS:</w:t>
      </w:r>
      <w:r w:rsidRPr="67D6D838" w:rsidR="58E9C615">
        <w:rPr>
          <w:rFonts w:ascii="Calibri" w:hAnsi="Calibri" w:eastAsia="Calibri" w:cs="Calibri"/>
          <w:b w:val="1"/>
          <w:bCs w:val="1"/>
          <w:noProof w:val="0"/>
          <w:color w:val="333333"/>
          <w:sz w:val="22"/>
          <w:szCs w:val="22"/>
          <w:lang w:val="en-US"/>
        </w:rPr>
        <w:t xml:space="preserve"> </w:t>
      </w:r>
    </w:p>
    <w:p w:rsidR="58E9C615" w:rsidP="67D6D838" w:rsidRDefault="58E9C615" w14:paraId="18B5AD2A" w14:textId="6B515CB9">
      <w:pPr>
        <w:spacing w:line="360" w:lineRule="auto"/>
      </w:pPr>
      <w:r w:rsidRPr="67D6D838" w:rsidR="58E9C615">
        <w:rPr>
          <w:rFonts w:ascii="Calibri" w:hAnsi="Calibri" w:eastAsia="Calibri" w:cs="Calibri"/>
          <w:noProof w:val="0"/>
          <w:color w:val="333333"/>
          <w:sz w:val="22"/>
          <w:szCs w:val="22"/>
          <w:lang w:val="en-US"/>
        </w:rPr>
        <w:t xml:space="preserve">Chatzopoulos, Avraam, Michail Kalogiannakis, Stamatis Papadakis, and Michail Papoutsidakis. 2022. "A Novel, Modular Robot for Educational Robotics Developed Using Action Research Evaluated on Technology Acceptance Model" Education Sciences 12, no. 4: 274. </w:t>
      </w:r>
      <w:hyperlink r:id="Rd93be0a20147428c">
        <w:r w:rsidRPr="67D6D838" w:rsidR="58E9C615">
          <w:rPr>
            <w:rStyle w:val="Hyperlink"/>
            <w:rFonts w:ascii="Calibri" w:hAnsi="Calibri" w:eastAsia="Calibri" w:cs="Calibri"/>
            <w:strike w:val="0"/>
            <w:dstrike w:val="0"/>
            <w:noProof w:val="0"/>
            <w:sz w:val="22"/>
            <w:szCs w:val="22"/>
            <w:lang w:val="en-US"/>
          </w:rPr>
          <w:t>https://doi.org/10.3390/educsci12040274</w:t>
        </w:r>
      </w:hyperlink>
      <w:r w:rsidRPr="67D6D838" w:rsidR="58E9C615">
        <w:rPr>
          <w:rFonts w:ascii="Calibri" w:hAnsi="Calibri" w:eastAsia="Calibri" w:cs="Calibri"/>
          <w:noProof w:val="0"/>
          <w:sz w:val="22"/>
          <w:szCs w:val="22"/>
          <w:lang w:val="en-US"/>
        </w:rPr>
        <w:t xml:space="preserve"> </w:t>
      </w:r>
    </w:p>
    <w:p w:rsidR="58E9C615" w:rsidP="67D6D838" w:rsidRDefault="58E9C615" w14:paraId="7EF3B032" w14:textId="24663B12">
      <w:pPr>
        <w:spacing w:line="360" w:lineRule="auto"/>
      </w:pPr>
      <w:r w:rsidRPr="67D6D838" w:rsidR="58E9C615">
        <w:rPr>
          <w:rFonts w:ascii="Calibri" w:hAnsi="Calibri" w:eastAsia="Calibri" w:cs="Calibri"/>
          <w:noProof w:val="0"/>
          <w:sz w:val="22"/>
          <w:szCs w:val="22"/>
          <w:lang w:val="en-US"/>
        </w:rPr>
        <w:t xml:space="preserve">Nunez, Eleuda, Masakazu Hirokawa, and Kenji Suzuki. 2018. "Design of a Huggable Social Robot with Affective Expressions Using Projected Images" Applied Sciences 8, no. 11: 2298. </w:t>
      </w:r>
      <w:hyperlink r:id="R408cbf95c7eb4b82">
        <w:r w:rsidRPr="67D6D838" w:rsidR="58E9C615">
          <w:rPr>
            <w:rStyle w:val="Hyperlink"/>
            <w:rFonts w:ascii="Calibri" w:hAnsi="Calibri" w:eastAsia="Calibri" w:cs="Calibri"/>
            <w:strike w:val="0"/>
            <w:dstrike w:val="0"/>
            <w:noProof w:val="0"/>
            <w:sz w:val="22"/>
            <w:szCs w:val="22"/>
            <w:lang w:val="en-US"/>
          </w:rPr>
          <w:t>https://doi.org/10.3390/app8112298</w:t>
        </w:r>
      </w:hyperlink>
      <w:r w:rsidRPr="67D6D838" w:rsidR="58E9C615">
        <w:rPr>
          <w:rFonts w:ascii="Calibri" w:hAnsi="Calibri" w:eastAsia="Calibri" w:cs="Calibri"/>
          <w:noProof w:val="0"/>
          <w:sz w:val="22"/>
          <w:szCs w:val="22"/>
          <w:lang w:val="en-US"/>
        </w:rPr>
        <w:t xml:space="preserve"> </w:t>
      </w:r>
    </w:p>
    <w:p w:rsidR="58E9C615" w:rsidP="67D6D838" w:rsidRDefault="58E9C615" w14:paraId="0AB5FBBA" w14:textId="4EB3DCC9">
      <w:pPr>
        <w:spacing w:line="360" w:lineRule="auto"/>
      </w:pPr>
      <w:r w:rsidRPr="67D6D838" w:rsidR="58E9C615">
        <w:rPr>
          <w:rFonts w:ascii="Calibri" w:hAnsi="Calibri" w:eastAsia="Calibri" w:cs="Calibri"/>
          <w:noProof w:val="0"/>
          <w:color w:val="333333"/>
          <w:sz w:val="22"/>
          <w:szCs w:val="22"/>
          <w:lang w:val="en-US"/>
        </w:rPr>
        <w:t xml:space="preserve">Li, J., Chignell, M. Communication of Emotion in Social Robots through Simple Head and Arm Movements. </w:t>
      </w:r>
      <w:r w:rsidRPr="67D6D838" w:rsidR="58E9C615">
        <w:rPr>
          <w:rFonts w:ascii="Calibri" w:hAnsi="Calibri" w:eastAsia="Calibri" w:cs="Calibri"/>
          <w:i w:val="1"/>
          <w:iCs w:val="1"/>
          <w:noProof w:val="0"/>
          <w:color w:val="333333"/>
          <w:sz w:val="22"/>
          <w:szCs w:val="22"/>
          <w:lang w:val="en-US"/>
        </w:rPr>
        <w:t>Int J of Soc Robotics</w:t>
      </w:r>
      <w:r w:rsidRPr="67D6D838" w:rsidR="58E9C615">
        <w:rPr>
          <w:rFonts w:ascii="Calibri" w:hAnsi="Calibri" w:eastAsia="Calibri" w:cs="Calibri"/>
          <w:noProof w:val="0"/>
          <w:color w:val="333333"/>
          <w:sz w:val="22"/>
          <w:szCs w:val="22"/>
          <w:lang w:val="en-US"/>
        </w:rPr>
        <w:t xml:space="preserve"> </w:t>
      </w:r>
      <w:r w:rsidRPr="67D6D838" w:rsidR="58E9C615">
        <w:rPr>
          <w:rFonts w:ascii="Calibri" w:hAnsi="Calibri" w:eastAsia="Calibri" w:cs="Calibri"/>
          <w:b w:val="1"/>
          <w:bCs w:val="1"/>
          <w:noProof w:val="0"/>
          <w:color w:val="333333"/>
          <w:sz w:val="22"/>
          <w:szCs w:val="22"/>
          <w:lang w:val="en-US"/>
        </w:rPr>
        <w:t>3</w:t>
      </w:r>
      <w:r w:rsidRPr="67D6D838" w:rsidR="58E9C615">
        <w:rPr>
          <w:rFonts w:ascii="Calibri" w:hAnsi="Calibri" w:eastAsia="Calibri" w:cs="Calibri"/>
          <w:noProof w:val="0"/>
          <w:color w:val="333333"/>
          <w:sz w:val="22"/>
          <w:szCs w:val="22"/>
          <w:lang w:val="en-US"/>
        </w:rPr>
        <w:t xml:space="preserve">, 125–142 (2011). </w:t>
      </w:r>
      <w:hyperlink r:id="R10989d8c69df4551">
        <w:r w:rsidRPr="67D6D838" w:rsidR="58E9C615">
          <w:rPr>
            <w:rStyle w:val="Hyperlink"/>
            <w:rFonts w:ascii="Calibri" w:hAnsi="Calibri" w:eastAsia="Calibri" w:cs="Calibri"/>
            <w:strike w:val="0"/>
            <w:dstrike w:val="0"/>
            <w:noProof w:val="0"/>
            <w:sz w:val="22"/>
            <w:szCs w:val="22"/>
            <w:lang w:val="en-US"/>
          </w:rPr>
          <w:t>https://doi.org/10.1007/s12369-010-0071-x</w:t>
        </w:r>
      </w:hyperlink>
    </w:p>
    <w:p w:rsidR="58E9C615" w:rsidP="67D6D838" w:rsidRDefault="58E9C615" w14:paraId="1D317354" w14:textId="28E0FE78">
      <w:pPr>
        <w:spacing w:line="360" w:lineRule="auto"/>
      </w:pPr>
      <w:r w:rsidRPr="67D6D838" w:rsidR="58E9C615">
        <w:rPr>
          <w:rFonts w:ascii="Calibri" w:hAnsi="Calibri" w:eastAsia="Calibri" w:cs="Calibri"/>
          <w:noProof w:val="0"/>
          <w:color w:val="000000" w:themeColor="text1" w:themeTint="FF" w:themeShade="FF"/>
          <w:sz w:val="22"/>
          <w:szCs w:val="22"/>
          <w:lang w:val="en-US"/>
        </w:rPr>
        <w:t xml:space="preserve">MECHANICAL DESIGN OF THE HUGGABLE ROBOT PROBO KRISTOF GORIS, JELLE SALDIEN, BRAM VANDERBORGHT, and DIRK LEFEBER, International Journal of Humanoid Robotics 2011 08:03, 481-511. </w:t>
      </w:r>
      <w:hyperlink r:id="Rd50f4480696c43d0">
        <w:r w:rsidRPr="67D6D838" w:rsidR="58E9C615">
          <w:rPr>
            <w:rStyle w:val="Hyperlink"/>
            <w:rFonts w:ascii="Calibri" w:hAnsi="Calibri" w:eastAsia="Calibri" w:cs="Calibri"/>
            <w:strike w:val="0"/>
            <w:dstrike w:val="0"/>
            <w:noProof w:val="0"/>
            <w:sz w:val="22"/>
            <w:szCs w:val="22"/>
            <w:lang w:val="en-US"/>
          </w:rPr>
          <w:t>https://doi.org/10.1142/S0219843611002563</w:t>
        </w:r>
      </w:hyperlink>
      <w:r w:rsidRPr="67D6D838" w:rsidR="58E9C615">
        <w:rPr>
          <w:rFonts w:ascii="Calibri" w:hAnsi="Calibri" w:eastAsia="Calibri" w:cs="Calibri"/>
          <w:noProof w:val="0"/>
          <w:color w:val="0563C1"/>
          <w:sz w:val="22"/>
          <w:szCs w:val="22"/>
          <w:lang w:val="en-US"/>
        </w:rPr>
        <w:t xml:space="preserve"> </w:t>
      </w:r>
    </w:p>
    <w:p w:rsidR="58E9C615" w:rsidP="67D6D838" w:rsidRDefault="58E9C615" w14:paraId="344FE408" w14:textId="78EE00A1">
      <w:pPr>
        <w:pStyle w:val="ListParagraph"/>
        <w:numPr>
          <w:ilvl w:val="0"/>
          <w:numId w:val="33"/>
        </w:numPr>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Refer to frame and covering section.</w:t>
      </w:r>
    </w:p>
    <w:p w:rsidR="58E9C615" w:rsidP="67D6D838" w:rsidRDefault="58E9C615" w14:paraId="53A7DFF9" w14:textId="6A3D35AD">
      <w:pPr>
        <w:spacing w:line="360" w:lineRule="auto"/>
      </w:pPr>
      <w:r w:rsidRPr="67D6D838" w:rsidR="58E9C615">
        <w:rPr>
          <w:rFonts w:ascii="Calibri" w:hAnsi="Calibri" w:eastAsia="Calibri" w:cs="Calibri"/>
          <w:noProof w:val="0"/>
          <w:sz w:val="22"/>
          <w:szCs w:val="22"/>
          <w:lang w:val="en-US"/>
        </w:rPr>
        <w:t xml:space="preserve">Simon Zimmermann, Roi Poranne, James M. Bern, and Stelian Coros. 2019. PuppetMaster: robotic animation of marionettes. ACM Trans. Graph. 38, 4, Article 103 (August 2019), 11 pages. </w:t>
      </w:r>
      <w:hyperlink r:id="R04188465951c4b60">
        <w:r w:rsidRPr="67D6D838" w:rsidR="58E9C615">
          <w:rPr>
            <w:rStyle w:val="Hyperlink"/>
            <w:rFonts w:ascii="Calibri" w:hAnsi="Calibri" w:eastAsia="Calibri" w:cs="Calibri"/>
            <w:strike w:val="0"/>
            <w:dstrike w:val="0"/>
            <w:noProof w:val="0"/>
            <w:sz w:val="22"/>
            <w:szCs w:val="22"/>
            <w:lang w:val="en-US"/>
          </w:rPr>
          <w:t>https://doi.org/10.1145/3306346.3323003</w:t>
        </w:r>
      </w:hyperlink>
    </w:p>
    <w:p w:rsidR="58E9C615" w:rsidP="67D6D838" w:rsidRDefault="58E9C615" w14:paraId="68A2873E" w14:textId="4D1A6B15">
      <w:pPr>
        <w:spacing w:line="360" w:lineRule="auto"/>
      </w:pPr>
      <w:r w:rsidRPr="67D6D838" w:rsidR="58E9C615">
        <w:rPr>
          <w:rFonts w:ascii="Calibri" w:hAnsi="Calibri" w:eastAsia="Calibri" w:cs="Calibri"/>
          <w:noProof w:val="0"/>
          <w:sz w:val="22"/>
          <w:szCs w:val="22"/>
          <w:lang w:val="en-US"/>
        </w:rPr>
        <w:t xml:space="preserve"> </w:t>
      </w:r>
    </w:p>
    <w:p w:rsidR="58E9C615" w:rsidP="67D6D838" w:rsidRDefault="58E9C615" w14:paraId="182C1E44" w14:textId="17EF081E">
      <w:pPr>
        <w:spacing w:line="360" w:lineRule="auto"/>
      </w:pPr>
      <w:r w:rsidRPr="67D6D838" w:rsidR="58E9C615">
        <w:rPr>
          <w:rFonts w:ascii="Calibri" w:hAnsi="Calibri" w:eastAsia="Calibri" w:cs="Calibri"/>
          <w:b w:val="1"/>
          <w:bCs w:val="1"/>
          <w:noProof w:val="0"/>
          <w:sz w:val="22"/>
          <w:szCs w:val="22"/>
          <w:u w:val="single"/>
          <w:lang w:val="en-US"/>
        </w:rPr>
        <w:t>MIT THESIS:</w:t>
      </w:r>
    </w:p>
    <w:p w:rsidR="58E9C615" w:rsidP="67D6D838" w:rsidRDefault="58E9C615" w14:paraId="0990F159" w14:textId="067A8A81">
      <w:pPr>
        <w:spacing w:line="360" w:lineRule="auto"/>
      </w:pPr>
      <w:r w:rsidRPr="67D6D838" w:rsidR="58E9C615">
        <w:rPr>
          <w:rFonts w:ascii="Calibri" w:hAnsi="Calibri" w:eastAsia="Calibri" w:cs="Calibri"/>
          <w:noProof w:val="0"/>
          <w:sz w:val="22"/>
          <w:szCs w:val="22"/>
          <w:lang w:val="en-US"/>
        </w:rPr>
        <w:t xml:space="preserve">Setapen, Adam (Adam Michael), 2012, “Creating robotic characters for long-term interaction”, </w:t>
      </w:r>
      <w:hyperlink r:id="Rfda9ab6d8b9045a8">
        <w:r w:rsidRPr="67D6D838" w:rsidR="58E9C615">
          <w:rPr>
            <w:rStyle w:val="Hyperlink"/>
            <w:rFonts w:ascii="Calibri" w:hAnsi="Calibri" w:eastAsia="Calibri" w:cs="Calibri"/>
            <w:strike w:val="0"/>
            <w:dstrike w:val="0"/>
            <w:noProof w:val="0"/>
            <w:sz w:val="22"/>
            <w:szCs w:val="22"/>
            <w:lang w:val="en-US"/>
          </w:rPr>
          <w:t>http://hdl.handle.net/1721.1/77813</w:t>
        </w:r>
      </w:hyperlink>
    </w:p>
    <w:p w:rsidR="58E9C615" w:rsidP="67D6D838" w:rsidRDefault="58E9C615" w14:paraId="6B882500" w14:textId="67E49F3F">
      <w:pPr>
        <w:spacing w:line="360" w:lineRule="auto"/>
      </w:pPr>
      <w:r w:rsidRPr="67D6D838" w:rsidR="58E9C615">
        <w:rPr>
          <w:rFonts w:ascii="Calibri" w:hAnsi="Calibri" w:eastAsia="Calibri" w:cs="Calibri"/>
          <w:b w:val="1"/>
          <w:bCs w:val="1"/>
          <w:noProof w:val="0"/>
          <w:sz w:val="22"/>
          <w:szCs w:val="22"/>
          <w:u w:val="single"/>
          <w:lang w:val="en-US"/>
        </w:rPr>
        <w:t xml:space="preserve">BOOK: </w:t>
      </w:r>
    </w:p>
    <w:p w:rsidR="58E9C615" w:rsidP="67D6D838" w:rsidRDefault="58E9C615" w14:paraId="410A7773" w14:textId="791160DE">
      <w:pPr>
        <w:spacing w:line="360" w:lineRule="auto"/>
      </w:pPr>
      <w:r w:rsidRPr="67D6D838" w:rsidR="58E9C615">
        <w:rPr>
          <w:rFonts w:ascii="Calibri" w:hAnsi="Calibri" w:eastAsia="Calibri" w:cs="Calibri"/>
          <w:noProof w:val="0"/>
          <w:color w:val="333333"/>
          <w:sz w:val="22"/>
          <w:szCs w:val="22"/>
          <w:lang w:val="en-US"/>
        </w:rPr>
        <w:t xml:space="preserve">Robotics in Education, </w:t>
      </w:r>
      <w:hyperlink r:id="Rdfdf1a630dad4828">
        <w:r w:rsidRPr="67D6D838" w:rsidR="58E9C615">
          <w:rPr>
            <w:rStyle w:val="Hyperlink"/>
            <w:rFonts w:ascii="Calibri" w:hAnsi="Calibri" w:eastAsia="Calibri" w:cs="Calibri"/>
            <w:strike w:val="0"/>
            <w:dstrike w:val="0"/>
            <w:noProof w:val="0"/>
            <w:sz w:val="22"/>
            <w:szCs w:val="22"/>
            <w:lang w:val="en-US"/>
          </w:rPr>
          <w:t>https://doi.org/10.1007/978-3-030-82544-7</w:t>
        </w:r>
      </w:hyperlink>
      <w:r w:rsidRPr="67D6D838" w:rsidR="58E9C615">
        <w:rPr>
          <w:rFonts w:ascii="Calibri" w:hAnsi="Calibri" w:eastAsia="Calibri" w:cs="Calibri"/>
          <w:noProof w:val="0"/>
          <w:sz w:val="22"/>
          <w:szCs w:val="22"/>
          <w:lang w:val="en-US"/>
        </w:rPr>
        <w:t xml:space="preserve"> </w:t>
      </w:r>
    </w:p>
    <w:p w:rsidR="58E9C615" w:rsidP="67D6D838" w:rsidRDefault="58E9C615" w14:paraId="30A269DA" w14:textId="10C42B6B">
      <w:pPr>
        <w:spacing w:line="360" w:lineRule="auto"/>
      </w:pPr>
      <w:r w:rsidRPr="67D6D838" w:rsidR="58E9C615">
        <w:rPr>
          <w:rFonts w:ascii="Calibri" w:hAnsi="Calibri" w:eastAsia="Calibri" w:cs="Calibri"/>
          <w:b w:val="1"/>
          <w:bCs w:val="1"/>
          <w:noProof w:val="0"/>
          <w:sz w:val="24"/>
          <w:szCs w:val="24"/>
          <w:lang w:val="en-US"/>
        </w:rPr>
        <w:t>Robots in market:</w:t>
      </w:r>
    </w:p>
    <w:p w:rsidR="58E9C615" w:rsidP="67D6D838" w:rsidRDefault="58E9C615" w14:paraId="5B8A1A7C" w14:textId="67B85A55">
      <w:pPr>
        <w:pStyle w:val="ListParagraph"/>
        <w:numPr>
          <w:ilvl w:val="0"/>
          <w:numId w:val="34"/>
        </w:numPr>
        <w:rPr>
          <w:rFonts w:ascii="Calibri" w:hAnsi="Calibri" w:eastAsia="Calibri" w:cs="Calibri"/>
          <w:strike w:val="0"/>
          <w:dstrike w:val="0"/>
          <w:noProof w:val="0"/>
          <w:color w:val="0563C1"/>
          <w:sz w:val="24"/>
          <w:szCs w:val="24"/>
          <w:u w:val="single"/>
          <w:lang w:val="en-US"/>
        </w:rPr>
      </w:pPr>
      <w:r w:rsidRPr="67D6D838" w:rsidR="58E9C615">
        <w:rPr>
          <w:rFonts w:ascii="Calibri" w:hAnsi="Calibri" w:eastAsia="Calibri" w:cs="Calibri"/>
          <w:noProof w:val="0"/>
          <w:sz w:val="24"/>
          <w:szCs w:val="24"/>
          <w:lang w:val="en-US"/>
        </w:rPr>
        <w:t xml:space="preserve">Emo- </w:t>
      </w:r>
      <w:hyperlink r:id="Rdffda74dc46b4331">
        <w:r w:rsidRPr="67D6D838" w:rsidR="58E9C615">
          <w:rPr>
            <w:rStyle w:val="Hyperlink"/>
            <w:rFonts w:ascii="Calibri" w:hAnsi="Calibri" w:eastAsia="Calibri" w:cs="Calibri"/>
            <w:strike w:val="0"/>
            <w:dstrike w:val="0"/>
            <w:noProof w:val="0"/>
            <w:sz w:val="24"/>
            <w:szCs w:val="24"/>
            <w:lang w:val="en-US"/>
          </w:rPr>
          <w:t>https://youtu.be/abqUMxj-1WI</w:t>
        </w:r>
      </w:hyperlink>
    </w:p>
    <w:p w:rsidR="58E9C615" w:rsidP="67D6D838" w:rsidRDefault="58E9C615" w14:paraId="3FB1D70C" w14:textId="51A41351">
      <w:pPr>
        <w:pStyle w:val="ListParagraph"/>
        <w:numPr>
          <w:ilvl w:val="0"/>
          <w:numId w:val="34"/>
        </w:numPr>
        <w:rPr>
          <w:rFonts w:ascii="Calibri" w:hAnsi="Calibri" w:eastAsia="Calibri" w:cs="Calibri"/>
          <w:strike w:val="0"/>
          <w:dstrike w:val="0"/>
          <w:noProof w:val="0"/>
          <w:color w:val="0563C1"/>
          <w:sz w:val="24"/>
          <w:szCs w:val="24"/>
          <w:u w:val="single"/>
          <w:lang w:val="en-US"/>
        </w:rPr>
      </w:pPr>
      <w:r w:rsidRPr="67D6D838" w:rsidR="58E9C615">
        <w:rPr>
          <w:rFonts w:ascii="Calibri" w:hAnsi="Calibri" w:eastAsia="Calibri" w:cs="Calibri"/>
          <w:noProof w:val="0"/>
          <w:sz w:val="24"/>
          <w:szCs w:val="24"/>
          <w:lang w:val="en-US"/>
        </w:rPr>
        <w:t xml:space="preserve">Eilik- </w:t>
      </w:r>
      <w:hyperlink r:id="R36e56bab35764201">
        <w:r w:rsidRPr="67D6D838" w:rsidR="58E9C615">
          <w:rPr>
            <w:rStyle w:val="Hyperlink"/>
            <w:rFonts w:ascii="Calibri" w:hAnsi="Calibri" w:eastAsia="Calibri" w:cs="Calibri"/>
            <w:strike w:val="0"/>
            <w:dstrike w:val="0"/>
            <w:noProof w:val="0"/>
            <w:sz w:val="24"/>
            <w:szCs w:val="24"/>
            <w:lang w:val="en-US"/>
          </w:rPr>
          <w:t>https://youtu.be/SRLbpklaOSc</w:t>
        </w:r>
      </w:hyperlink>
    </w:p>
    <w:p w:rsidR="58E9C615" w:rsidP="67D6D838" w:rsidRDefault="58E9C615" w14:paraId="7711443C" w14:textId="792F9BDB">
      <w:pPr>
        <w:pStyle w:val="ListParagraph"/>
        <w:numPr>
          <w:ilvl w:val="0"/>
          <w:numId w:val="34"/>
        </w:numPr>
        <w:rPr>
          <w:rFonts w:ascii="Calibri" w:hAnsi="Calibri" w:eastAsia="Calibri" w:cs="Calibri"/>
          <w:strike w:val="0"/>
          <w:dstrike w:val="0"/>
          <w:noProof w:val="0"/>
          <w:color w:val="0563C1"/>
          <w:sz w:val="24"/>
          <w:szCs w:val="24"/>
          <w:u w:val="single"/>
          <w:lang w:val="en-US"/>
        </w:rPr>
      </w:pPr>
      <w:r w:rsidRPr="67D6D838" w:rsidR="58E9C615">
        <w:rPr>
          <w:rFonts w:ascii="Calibri" w:hAnsi="Calibri" w:eastAsia="Calibri" w:cs="Calibri"/>
          <w:noProof w:val="0"/>
          <w:sz w:val="24"/>
          <w:szCs w:val="24"/>
          <w:lang w:val="en-US"/>
        </w:rPr>
        <w:t xml:space="preserve">Loona- </w:t>
      </w:r>
      <w:hyperlink r:id="Rd1c1399af28b4dce">
        <w:r w:rsidRPr="67D6D838" w:rsidR="58E9C615">
          <w:rPr>
            <w:rStyle w:val="Hyperlink"/>
            <w:rFonts w:ascii="Calibri" w:hAnsi="Calibri" w:eastAsia="Calibri" w:cs="Calibri"/>
            <w:strike w:val="0"/>
            <w:dstrike w:val="0"/>
            <w:noProof w:val="0"/>
            <w:sz w:val="24"/>
            <w:szCs w:val="24"/>
            <w:lang w:val="en-US"/>
          </w:rPr>
          <w:t>https://youtu.be/tG0CKXLLLAA</w:t>
        </w:r>
      </w:hyperlink>
    </w:p>
    <w:p w:rsidR="58E9C615" w:rsidP="67D6D838" w:rsidRDefault="58E9C615" w14:paraId="56B0290A" w14:textId="73F772B9">
      <w:pPr>
        <w:pStyle w:val="ListParagraph"/>
        <w:numPr>
          <w:ilvl w:val="0"/>
          <w:numId w:val="34"/>
        </w:numPr>
        <w:rPr>
          <w:rFonts w:ascii="Calibri" w:hAnsi="Calibri" w:eastAsia="Calibri" w:cs="Calibri"/>
          <w:strike w:val="0"/>
          <w:dstrike w:val="0"/>
          <w:noProof w:val="0"/>
          <w:color w:val="0563C1"/>
          <w:sz w:val="24"/>
          <w:szCs w:val="24"/>
          <w:u w:val="single"/>
          <w:lang w:val="en-US"/>
        </w:rPr>
      </w:pPr>
      <w:r w:rsidRPr="67D6D838" w:rsidR="58E9C615">
        <w:rPr>
          <w:rFonts w:ascii="Calibri" w:hAnsi="Calibri" w:eastAsia="Calibri" w:cs="Calibri"/>
          <w:noProof w:val="0"/>
          <w:sz w:val="24"/>
          <w:szCs w:val="24"/>
          <w:lang w:val="en-US"/>
        </w:rPr>
        <w:t xml:space="preserve"> Buddy- </w:t>
      </w:r>
      <w:hyperlink r:id="R3d576f227ed74fee">
        <w:r w:rsidRPr="67D6D838" w:rsidR="58E9C615">
          <w:rPr>
            <w:rStyle w:val="Hyperlink"/>
            <w:rFonts w:ascii="Calibri" w:hAnsi="Calibri" w:eastAsia="Calibri" w:cs="Calibri"/>
            <w:strike w:val="0"/>
            <w:dstrike w:val="0"/>
            <w:noProof w:val="0"/>
            <w:sz w:val="24"/>
            <w:szCs w:val="24"/>
            <w:lang w:val="en-US"/>
          </w:rPr>
          <w:t>https://youtu.be/JfJ1kNoWYhs</w:t>
        </w:r>
      </w:hyperlink>
    </w:p>
    <w:p w:rsidR="58E9C615" w:rsidP="67D6D838" w:rsidRDefault="58E9C615" w14:paraId="37E49B65" w14:textId="12B3B7AF">
      <w:pPr>
        <w:spacing w:line="257" w:lineRule="auto"/>
      </w:pPr>
      <w:r w:rsidRPr="67D6D838" w:rsidR="58E9C615">
        <w:rPr>
          <w:rFonts w:ascii="Calibri" w:hAnsi="Calibri" w:eastAsia="Calibri" w:cs="Calibri"/>
          <w:noProof w:val="0"/>
          <w:sz w:val="22"/>
          <w:szCs w:val="22"/>
          <w:lang w:val="en-US"/>
        </w:rPr>
        <w:t xml:space="preserve"> </w:t>
      </w:r>
    </w:p>
    <w:p w:rsidR="58E9C615" w:rsidP="67D6D838" w:rsidRDefault="58E9C615" w14:paraId="4A61C307" w14:textId="03D32BEF">
      <w:pPr>
        <w:spacing w:line="257" w:lineRule="auto"/>
      </w:pPr>
      <w:r w:rsidRPr="67D6D838" w:rsidR="58E9C615">
        <w:rPr>
          <w:rFonts w:ascii="Calibri" w:hAnsi="Calibri" w:eastAsia="Calibri" w:cs="Calibri"/>
          <w:noProof w:val="0"/>
          <w:color w:val="333333"/>
          <w:sz w:val="24"/>
          <w:szCs w:val="24"/>
          <w:lang w:val="en-US"/>
        </w:rPr>
        <w:t xml:space="preserve"> </w:t>
      </w:r>
    </w:p>
    <w:p w:rsidR="58E9C615" w:rsidP="67D6D838" w:rsidRDefault="58E9C615" w14:paraId="7471041F" w14:textId="7A394E66">
      <w:pPr>
        <w:spacing w:line="257" w:lineRule="auto"/>
      </w:pPr>
      <w:r w:rsidRPr="67D6D838" w:rsidR="58E9C615">
        <w:rPr>
          <w:rFonts w:ascii="Calibri" w:hAnsi="Calibri" w:eastAsia="Calibri" w:cs="Calibri"/>
          <w:noProof w:val="0"/>
          <w:color w:val="333333"/>
          <w:sz w:val="24"/>
          <w:szCs w:val="24"/>
          <w:highlight w:val="yellow"/>
          <w:lang w:val="en-US"/>
        </w:rPr>
        <w:t>Deep Learning and Computer Vision:</w:t>
      </w:r>
      <w:r w:rsidRPr="67D6D838" w:rsidR="58E9C615">
        <w:rPr>
          <w:rFonts w:ascii="Calibri" w:hAnsi="Calibri" w:eastAsia="Calibri" w:cs="Calibri"/>
          <w:noProof w:val="0"/>
          <w:color w:val="333333"/>
          <w:sz w:val="24"/>
          <w:szCs w:val="24"/>
          <w:lang w:val="en-US"/>
        </w:rPr>
        <w:t xml:space="preserve"> </w:t>
      </w:r>
    </w:p>
    <w:p w:rsidR="58E9C615" w:rsidP="67D6D838" w:rsidRDefault="58E9C615" w14:paraId="0A650337" w14:textId="2379922B">
      <w:pPr>
        <w:spacing w:line="257" w:lineRule="auto"/>
      </w:pPr>
      <w:r w:rsidRPr="67D6D838" w:rsidR="58E9C615">
        <w:rPr>
          <w:rFonts w:ascii="Calibri" w:hAnsi="Calibri" w:eastAsia="Calibri" w:cs="Calibri"/>
          <w:noProof w:val="0"/>
          <w:color w:val="333333"/>
          <w:sz w:val="24"/>
          <w:szCs w:val="24"/>
          <w:lang w:val="en-US"/>
        </w:rPr>
        <w:t xml:space="preserve"> </w:t>
      </w:r>
    </w:p>
    <w:p w:rsidR="58E9C615" w:rsidP="67D6D838" w:rsidRDefault="58E9C615" w14:paraId="68915839" w14:textId="5C639E22">
      <w:pPr>
        <w:spacing w:line="257" w:lineRule="auto"/>
      </w:pPr>
      <w:r w:rsidRPr="67D6D838" w:rsidR="58E9C615">
        <w:rPr>
          <w:rFonts w:ascii="Calibri" w:hAnsi="Calibri" w:eastAsia="Calibri" w:cs="Calibri"/>
          <w:b w:val="1"/>
          <w:bCs w:val="1"/>
          <w:noProof w:val="0"/>
          <w:color w:val="333333"/>
          <w:sz w:val="24"/>
          <w:szCs w:val="24"/>
          <w:lang w:val="en-US"/>
        </w:rPr>
        <w:t>Findings on how to deploy DL model into HoloLens and HoloLens 2 App Development Pipeline:</w:t>
      </w:r>
    </w:p>
    <w:p w:rsidR="58E9C615" w:rsidP="67D6D838" w:rsidRDefault="58E9C615" w14:paraId="05E73823" w14:textId="030AFB12">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DL model deployment using WinML -&gt; learn about WinML</w:t>
      </w:r>
    </w:p>
    <w:p w:rsidR="58E9C615" w:rsidP="67D6D838" w:rsidRDefault="58E9C615" w14:paraId="7D5078FA" w14:textId="3B7DDE9F">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Can also convert text to audio</w:t>
      </w:r>
    </w:p>
    <w:p w:rsidR="58E9C615" w:rsidP="67D6D838" w:rsidRDefault="58E9C615" w14:paraId="27DC4B4E" w14:textId="243F70BD">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Image detection and audio-to-speech example</w:t>
      </w:r>
    </w:p>
    <w:p w:rsidR="58E9C615" w:rsidP="67D6D838" w:rsidRDefault="58E9C615" w14:paraId="1D2A4319" w14:textId="3117CB9F">
      <w:pPr>
        <w:pStyle w:val="ListParagraph"/>
        <w:numPr>
          <w:ilvl w:val="2"/>
          <w:numId w:val="41"/>
        </w:numPr>
        <w:rPr>
          <w:rFonts w:ascii="Calibri" w:hAnsi="Calibri" w:eastAsia="Calibri" w:cs="Calibri"/>
          <w:strike w:val="0"/>
          <w:dstrike w:val="0"/>
          <w:noProof w:val="0"/>
          <w:color w:val="0563C1"/>
          <w:sz w:val="24"/>
          <w:szCs w:val="24"/>
          <w:u w:val="single"/>
          <w:lang w:val="en-US"/>
        </w:rPr>
      </w:pPr>
      <w:hyperlink r:id="Re8d8bf049f904d9f">
        <w:r w:rsidRPr="67D6D838" w:rsidR="58E9C615">
          <w:rPr>
            <w:rStyle w:val="Hyperlink"/>
            <w:rFonts w:ascii="Calibri" w:hAnsi="Calibri" w:eastAsia="Calibri" w:cs="Calibri"/>
            <w:strike w:val="0"/>
            <w:dstrike w:val="0"/>
            <w:noProof w:val="0"/>
            <w:sz w:val="24"/>
            <w:szCs w:val="24"/>
            <w:lang w:val="en-US"/>
          </w:rPr>
          <w:t>https://github.com/reneschulte/WinMLExperiments</w:t>
        </w:r>
      </w:hyperlink>
    </w:p>
    <w:p w:rsidR="58E9C615" w:rsidP="67D6D838" w:rsidRDefault="58E9C615" w14:paraId="083187C1" w14:textId="165191E0">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Custom Vision to train model</w:t>
      </w:r>
    </w:p>
    <w:p w:rsidR="58E9C615" w:rsidP="67D6D838" w:rsidRDefault="58E9C615" w14:paraId="6F17D19C" w14:textId="77F12EF2">
      <w:pPr>
        <w:pStyle w:val="ListParagraph"/>
        <w:numPr>
          <w:ilvl w:val="2"/>
          <w:numId w:val="41"/>
        </w:numPr>
        <w:rPr>
          <w:rFonts w:ascii="Calibri" w:hAnsi="Calibri" w:eastAsia="Calibri" w:cs="Calibri"/>
          <w:strike w:val="0"/>
          <w:dstrike w:val="0"/>
          <w:noProof w:val="0"/>
          <w:color w:val="0563C1"/>
          <w:sz w:val="24"/>
          <w:szCs w:val="24"/>
          <w:u w:val="single"/>
          <w:lang w:val="en-US"/>
        </w:rPr>
      </w:pPr>
      <w:hyperlink r:id="R699eafa3670c4519">
        <w:r w:rsidRPr="67D6D838" w:rsidR="58E9C615">
          <w:rPr>
            <w:rStyle w:val="Hyperlink"/>
            <w:rFonts w:ascii="Calibri" w:hAnsi="Calibri" w:eastAsia="Calibri" w:cs="Calibri"/>
            <w:strike w:val="0"/>
            <w:dstrike w:val="0"/>
            <w:noProof w:val="0"/>
            <w:sz w:val="24"/>
            <w:szCs w:val="24"/>
            <w:lang w:val="en-US"/>
          </w:rPr>
          <w:t>https://www.customvision.ai/</w:t>
        </w:r>
      </w:hyperlink>
    </w:p>
    <w:p w:rsidR="58E9C615" w:rsidP="67D6D838" w:rsidRDefault="58E9C615" w14:paraId="06953D4A" w14:textId="1B3FE759">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Azure Spatial Anchors</w:t>
      </w:r>
    </w:p>
    <w:p w:rsidR="58E9C615" w:rsidP="67D6D838" w:rsidRDefault="58E9C615" w14:paraId="0926CAF0" w14:textId="5A701872">
      <w:pPr>
        <w:pStyle w:val="ListParagraph"/>
        <w:numPr>
          <w:ilvl w:val="1"/>
          <w:numId w:val="39"/>
        </w:numPr>
        <w:rPr>
          <w:rFonts w:ascii="Calibri" w:hAnsi="Calibri" w:eastAsia="Calibri" w:cs="Calibri"/>
          <w:strike w:val="0"/>
          <w:dstrike w:val="0"/>
          <w:noProof w:val="0"/>
          <w:color w:val="0563C1"/>
          <w:sz w:val="24"/>
          <w:szCs w:val="24"/>
          <w:u w:val="single"/>
          <w:lang w:val="en-US"/>
        </w:rPr>
      </w:pPr>
      <w:hyperlink r:id="Re49d143311b643f5">
        <w:r w:rsidRPr="67D6D838" w:rsidR="58E9C615">
          <w:rPr>
            <w:rStyle w:val="Hyperlink"/>
            <w:rFonts w:ascii="Calibri" w:hAnsi="Calibri" w:eastAsia="Calibri" w:cs="Calibri"/>
            <w:strike w:val="0"/>
            <w:dstrike w:val="0"/>
            <w:noProof w:val="0"/>
            <w:sz w:val="24"/>
            <w:szCs w:val="24"/>
            <w:lang w:val="en-US"/>
          </w:rPr>
          <w:t>https://learn.microsoft.com/en-us/azure/spatial-anchors/overview</w:t>
        </w:r>
      </w:hyperlink>
    </w:p>
    <w:p w:rsidR="58E9C615" w:rsidP="67D6D838" w:rsidRDefault="58E9C615" w14:paraId="46B5508A" w14:textId="621E306B">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Mixed Reality Development</w:t>
      </w:r>
    </w:p>
    <w:p w:rsidR="58E9C615" w:rsidP="67D6D838" w:rsidRDefault="58E9C615" w14:paraId="1A63A375" w14:textId="24C94456">
      <w:pPr>
        <w:pStyle w:val="ListParagraph"/>
        <w:numPr>
          <w:ilvl w:val="1"/>
          <w:numId w:val="39"/>
        </w:numPr>
        <w:rPr>
          <w:rFonts w:ascii="Calibri" w:hAnsi="Calibri" w:eastAsia="Calibri" w:cs="Calibri"/>
          <w:strike w:val="0"/>
          <w:dstrike w:val="0"/>
          <w:noProof w:val="0"/>
          <w:color w:val="0563C1"/>
          <w:sz w:val="24"/>
          <w:szCs w:val="24"/>
          <w:u w:val="single"/>
          <w:lang w:val="en-US"/>
        </w:rPr>
      </w:pPr>
      <w:hyperlink r:id="R803b5aa0fac242b6">
        <w:r w:rsidRPr="67D6D838" w:rsidR="58E9C615">
          <w:rPr>
            <w:rStyle w:val="Hyperlink"/>
            <w:rFonts w:ascii="Calibri" w:hAnsi="Calibri" w:eastAsia="Calibri" w:cs="Calibri"/>
            <w:strike w:val="0"/>
            <w:dstrike w:val="0"/>
            <w:noProof w:val="0"/>
            <w:sz w:val="24"/>
            <w:szCs w:val="24"/>
            <w:lang w:val="en-US"/>
          </w:rPr>
          <w:t>https://learn.microsoft.com/en-us/windows/mixed-reality/develop/development?culture=en-us&amp;country=us</w:t>
        </w:r>
      </w:hyperlink>
    </w:p>
    <w:p w:rsidR="58E9C615" w:rsidP="67D6D838" w:rsidRDefault="58E9C615" w14:paraId="74012BF3" w14:textId="4CCE932F">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Develop Mixed reality App on HoloLens 2</w:t>
      </w:r>
    </w:p>
    <w:p w:rsidR="58E9C615" w:rsidP="67D6D838" w:rsidRDefault="58E9C615" w14:paraId="3EC8161E" w14:textId="527CE636">
      <w:pPr>
        <w:pStyle w:val="ListParagraph"/>
        <w:numPr>
          <w:ilvl w:val="1"/>
          <w:numId w:val="39"/>
        </w:numPr>
        <w:rPr>
          <w:rFonts w:ascii="Calibri" w:hAnsi="Calibri" w:eastAsia="Calibri" w:cs="Calibri"/>
          <w:strike w:val="0"/>
          <w:dstrike w:val="0"/>
          <w:noProof w:val="0"/>
          <w:color w:val="0563C1"/>
          <w:sz w:val="24"/>
          <w:szCs w:val="24"/>
          <w:u w:val="single"/>
          <w:lang w:val="en-US"/>
        </w:rPr>
      </w:pPr>
      <w:hyperlink r:id="R8c2f28bdcfe545d1">
        <w:r w:rsidRPr="67D6D838" w:rsidR="58E9C615">
          <w:rPr>
            <w:rStyle w:val="Hyperlink"/>
            <w:rFonts w:ascii="Calibri" w:hAnsi="Calibri" w:eastAsia="Calibri" w:cs="Calibri"/>
            <w:strike w:val="0"/>
            <w:dstrike w:val="0"/>
            <w:noProof w:val="0"/>
            <w:sz w:val="24"/>
            <w:szCs w:val="24"/>
            <w:lang w:val="en-US"/>
          </w:rPr>
          <w:t>https://learn.microsoft.com/en-us/training/paths/beginner-hololens-2-tutorials/</w:t>
        </w:r>
      </w:hyperlink>
    </w:p>
    <w:p w:rsidR="58E9C615" w:rsidP="67D6D838" w:rsidRDefault="58E9C615" w14:paraId="52976529" w14:textId="320F6F96">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WinML uses ONNX models.</w:t>
      </w:r>
    </w:p>
    <w:p w:rsidR="58E9C615" w:rsidP="67D6D838" w:rsidRDefault="58E9C615" w14:paraId="60C3F4A6" w14:textId="668587D5">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WinML tagged questions on Stack Overflow:</w:t>
      </w:r>
    </w:p>
    <w:p w:rsidR="58E9C615" w:rsidP="67D6D838" w:rsidRDefault="58E9C615" w14:paraId="78A3D75C" w14:textId="06F53C49">
      <w:pPr>
        <w:pStyle w:val="ListParagraph"/>
        <w:numPr>
          <w:ilvl w:val="1"/>
          <w:numId w:val="39"/>
        </w:numPr>
        <w:rPr>
          <w:rFonts w:ascii="Calibri" w:hAnsi="Calibri" w:eastAsia="Calibri" w:cs="Calibri"/>
          <w:strike w:val="0"/>
          <w:dstrike w:val="0"/>
          <w:noProof w:val="0"/>
          <w:color w:val="0563C1"/>
          <w:sz w:val="24"/>
          <w:szCs w:val="24"/>
          <w:u w:val="single"/>
          <w:lang w:val="en-US"/>
        </w:rPr>
      </w:pPr>
      <w:hyperlink r:id="R3dc0b968ffc944fe">
        <w:r w:rsidRPr="67D6D838" w:rsidR="58E9C615">
          <w:rPr>
            <w:rStyle w:val="Hyperlink"/>
            <w:rFonts w:ascii="Calibri" w:hAnsi="Calibri" w:eastAsia="Calibri" w:cs="Calibri"/>
            <w:strike w:val="0"/>
            <w:dstrike w:val="0"/>
            <w:noProof w:val="0"/>
            <w:sz w:val="24"/>
            <w:szCs w:val="24"/>
            <w:lang w:val="en-US"/>
          </w:rPr>
          <w:t>https://stackoverflow.com/questions/tagged/windows-machine-learning</w:t>
        </w:r>
      </w:hyperlink>
    </w:p>
    <w:p w:rsidR="58E9C615" w:rsidP="67D6D838" w:rsidRDefault="58E9C615" w14:paraId="702A84A9" w14:textId="24A578B1">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Example of Deployment:</w:t>
      </w:r>
    </w:p>
    <w:p w:rsidR="58E9C615" w:rsidP="67D6D838" w:rsidRDefault="58E9C615" w14:paraId="0F5DDBDF" w14:textId="6C35B3F5">
      <w:pPr>
        <w:pStyle w:val="ListParagraph"/>
        <w:numPr>
          <w:ilvl w:val="1"/>
          <w:numId w:val="39"/>
        </w:numPr>
        <w:rPr>
          <w:rFonts w:ascii="Calibri" w:hAnsi="Calibri" w:eastAsia="Calibri" w:cs="Calibri"/>
          <w:strike w:val="0"/>
          <w:dstrike w:val="0"/>
          <w:noProof w:val="0"/>
          <w:color w:val="0563C1"/>
          <w:sz w:val="24"/>
          <w:szCs w:val="24"/>
          <w:u w:val="single"/>
          <w:lang w:val="en-US"/>
        </w:rPr>
      </w:pPr>
      <w:hyperlink r:id="R7fdb6bf01e5f411d">
        <w:r w:rsidRPr="67D6D838" w:rsidR="58E9C615">
          <w:rPr>
            <w:rStyle w:val="Hyperlink"/>
            <w:rFonts w:ascii="Calibri" w:hAnsi="Calibri" w:eastAsia="Calibri" w:cs="Calibri"/>
            <w:strike w:val="0"/>
            <w:dstrike w:val="0"/>
            <w:noProof w:val="0"/>
            <w:sz w:val="24"/>
            <w:szCs w:val="24"/>
            <w:lang w:val="en-US"/>
          </w:rPr>
          <w:t>https://github.com/doughtmw/HoloLens2-Machine-Learning</w:t>
        </w:r>
      </w:hyperlink>
    </w:p>
    <w:p w:rsidR="58E9C615" w:rsidRDefault="58E9C615" w14:paraId="1C27AE68" w14:textId="7EFA99B3">
      <w:r w:rsidRPr="67D6D838" w:rsidR="58E9C615">
        <w:rPr>
          <w:rFonts w:ascii="Calibri" w:hAnsi="Calibri" w:eastAsia="Calibri" w:cs="Calibri"/>
          <w:noProof w:val="0"/>
          <w:color w:val="000000" w:themeColor="text1" w:themeTint="FF" w:themeShade="FF"/>
          <w:sz w:val="22"/>
          <w:szCs w:val="22"/>
          <w:lang w:val="en-US"/>
        </w:rPr>
        <w:t xml:space="preserve"> </w:t>
      </w:r>
    </w:p>
    <w:p w:rsidR="58E9C615" w:rsidRDefault="58E9C615" w14:paraId="0CE0C0B4" w14:textId="43F0DE57">
      <w:r w:rsidRPr="67D6D838" w:rsidR="58E9C615">
        <w:rPr>
          <w:rFonts w:ascii="Calibri" w:hAnsi="Calibri" w:eastAsia="Calibri" w:cs="Calibri"/>
          <w:b w:val="1"/>
          <w:bCs w:val="1"/>
          <w:noProof w:val="0"/>
          <w:color w:val="000000" w:themeColor="text1" w:themeTint="FF" w:themeShade="FF"/>
          <w:sz w:val="22"/>
          <w:szCs w:val="22"/>
          <w:u w:val="single"/>
          <w:lang w:val="en-US"/>
        </w:rPr>
        <w:t>Deep Learning Model Research:</w:t>
      </w:r>
    </w:p>
    <w:p w:rsidR="58E9C615" w:rsidP="67D6D838" w:rsidRDefault="58E9C615" w14:paraId="3E651C08" w14:textId="5F45EA52">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Objective: To detect text and parse it to extract meaning from it and communicate with the hardware on the LEGO robot</w:t>
      </w:r>
    </w:p>
    <w:p w:rsidR="58E9C615" w:rsidP="67D6D838" w:rsidRDefault="58E9C615" w14:paraId="3AE6C357" w14:textId="09BD9FDB">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Need: Text (varying fonts + styles + rotation + lightning + skewness etc)</w:t>
      </w:r>
    </w:p>
    <w:p w:rsidR="58E9C615" w:rsidP="67D6D838" w:rsidRDefault="58E9C615" w14:paraId="7811AB47" w14:textId="35EF9438">
      <w:pPr>
        <w:pStyle w:val="ListParagraph"/>
        <w:numPr>
          <w:ilvl w:val="0"/>
          <w:numId w:val="16"/>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Common OCR practice:</w:t>
      </w:r>
    </w:p>
    <w:p w:rsidR="58E9C615" w:rsidP="67D6D838" w:rsidRDefault="58E9C615" w14:paraId="3E040A48" w14:textId="0639F049">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Image preprocessing to remove noise</w:t>
      </w:r>
    </w:p>
    <w:p w:rsidR="58E9C615" w:rsidP="67D6D838" w:rsidRDefault="58E9C615" w14:paraId="710C25F8" w14:textId="78C84A79">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Text Detection -&gt; where is the text -&gt; bounding boxes</w:t>
      </w:r>
    </w:p>
    <w:p w:rsidR="58E9C615" w:rsidP="67D6D838" w:rsidRDefault="58E9C615" w14:paraId="7AC5E0A8" w14:textId="5900D77F">
      <w:pPr>
        <w:pStyle w:val="ListParagraph"/>
        <w:numPr>
          <w:ilvl w:val="1"/>
          <w:numId w:val="39"/>
        </w:numPr>
        <w:rPr>
          <w:rFonts w:ascii="Calibri" w:hAnsi="Calibri" w:eastAsia="Calibri" w:cs="Calibri"/>
          <w:noProof w:val="0"/>
          <w:color w:val="000000" w:themeColor="text1" w:themeTint="FF" w:themeShade="FF"/>
          <w:sz w:val="24"/>
          <w:szCs w:val="24"/>
          <w:lang w:val="en-US"/>
        </w:rPr>
      </w:pPr>
      <w:r w:rsidRPr="67D6D838" w:rsidR="58E9C615">
        <w:rPr>
          <w:rFonts w:ascii="Calibri" w:hAnsi="Calibri" w:eastAsia="Calibri" w:cs="Calibri"/>
          <w:noProof w:val="0"/>
          <w:color w:val="000000" w:themeColor="text1" w:themeTint="FF" w:themeShade="FF"/>
          <w:sz w:val="24"/>
          <w:szCs w:val="24"/>
          <w:lang w:val="en-US"/>
        </w:rPr>
        <w:t>Text Recognition</w:t>
      </w:r>
    </w:p>
    <w:p w:rsidR="58E9C615" w:rsidP="67D6D838" w:rsidRDefault="58E9C615" w14:paraId="72DD97A8" w14:textId="526F8643">
      <w:pPr>
        <w:spacing w:line="257" w:lineRule="auto"/>
      </w:pPr>
      <w:r w:rsidRPr="67D6D838" w:rsidR="58E9C615">
        <w:rPr>
          <w:rFonts w:ascii="Calibri" w:hAnsi="Calibri" w:eastAsia="Calibri" w:cs="Calibri"/>
          <w:b w:val="1"/>
          <w:bCs w:val="1"/>
          <w:noProof w:val="0"/>
          <w:color w:val="333333"/>
          <w:sz w:val="24"/>
          <w:szCs w:val="24"/>
          <w:u w:val="single"/>
          <w:lang w:val="en-US"/>
        </w:rPr>
        <w:t>Deep Learning papers:</w:t>
      </w:r>
    </w:p>
    <w:p w:rsidR="58E9C615" w:rsidP="67D6D838" w:rsidRDefault="58E9C615" w14:paraId="226817F3" w14:textId="46A00E36">
      <w:pPr>
        <w:pStyle w:val="ListParagraph"/>
        <w:numPr>
          <w:ilvl w:val="0"/>
          <w:numId w:val="61"/>
        </w:numPr>
        <w:spacing w:line="257" w:lineRule="auto"/>
        <w:rPr>
          <w:rFonts w:ascii="Calibri" w:hAnsi="Calibri" w:eastAsia="Calibri" w:cs="Calibri"/>
          <w:noProof w:val="0"/>
          <w:sz w:val="24"/>
          <w:szCs w:val="24"/>
          <w:lang w:val="en-US"/>
        </w:rPr>
      </w:pPr>
      <w:r w:rsidRPr="67D6D838" w:rsidR="58E9C615">
        <w:rPr>
          <w:rFonts w:ascii="Calibri" w:hAnsi="Calibri" w:eastAsia="Calibri" w:cs="Calibri"/>
          <w:noProof w:val="0"/>
          <w:color w:val="333333"/>
          <w:sz w:val="24"/>
          <w:szCs w:val="24"/>
          <w:lang w:val="en-US"/>
        </w:rPr>
        <w:t>VS Transformer for Scene Text Recognition (</w:t>
      </w:r>
      <w:hyperlink r:id="R0c9e4eb10b5a443c">
        <w:r w:rsidRPr="67D6D838" w:rsidR="58E9C615">
          <w:rPr>
            <w:rStyle w:val="Hyperlink"/>
            <w:rFonts w:ascii="Calibri" w:hAnsi="Calibri" w:eastAsia="Calibri" w:cs="Calibri"/>
            <w:strike w:val="0"/>
            <w:dstrike w:val="0"/>
            <w:noProof w:val="0"/>
            <w:sz w:val="24"/>
            <w:szCs w:val="24"/>
            <w:lang w:val="en-US"/>
          </w:rPr>
          <w:t>https://www.semanticscholar.org/reader/75235dc4bb53898868f5346c2d77d9eefaea6188</w:t>
        </w:r>
      </w:hyperlink>
      <w:r w:rsidRPr="67D6D838" w:rsidR="58E9C615">
        <w:rPr>
          <w:rFonts w:ascii="Calibri" w:hAnsi="Calibri" w:eastAsia="Calibri" w:cs="Calibri"/>
          <w:noProof w:val="0"/>
          <w:sz w:val="24"/>
          <w:szCs w:val="24"/>
          <w:lang w:val="en-US"/>
        </w:rPr>
        <w:t>)</w:t>
      </w:r>
    </w:p>
    <w:p w:rsidR="58E9C615" w:rsidP="67D6D838" w:rsidRDefault="58E9C615" w14:paraId="0CFC799D" w14:textId="32C8830C">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Pros</w:t>
      </w:r>
    </w:p>
    <w:p w:rsidR="58E9C615" w:rsidP="67D6D838" w:rsidRDefault="58E9C615" w14:paraId="6062ACE9" w14:textId="2963A8F7">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The VST method uses a self-attention mechanism that can selectively focus on relevant features of the input image and text, which can improve robustness to noise and distortion in the input.</w:t>
      </w:r>
    </w:p>
    <w:p w:rsidR="58E9C615" w:rsidP="67D6D838" w:rsidRDefault="58E9C615" w14:paraId="21A57815" w14:textId="6DFA4987">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The VST method is an end-to-end architecture that jointly optimizes both the text recognition and visual feature extraction steps, which can simplify the overall pipeline and reduce the risk of error propagation.</w:t>
      </w:r>
    </w:p>
    <w:p w:rsidR="58E9C615" w:rsidP="67D6D838" w:rsidRDefault="58E9C615" w14:paraId="1E6C2BB6" w14:textId="2F8DB27F">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Cons</w:t>
      </w:r>
    </w:p>
    <w:p w:rsidR="58E9C615" w:rsidP="67D6D838" w:rsidRDefault="58E9C615" w14:paraId="4FABD559" w14:textId="24B4F91C">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High computational cost</w:t>
      </w:r>
    </w:p>
    <w:p w:rsidR="58E9C615" w:rsidP="67D6D838" w:rsidRDefault="58E9C615" w14:paraId="2C37C519" w14:textId="61983839">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Difficult to interpret errors</w:t>
      </w:r>
    </w:p>
    <w:p w:rsidR="58E9C615" w:rsidP="67D6D838" w:rsidRDefault="58E9C615" w14:paraId="689790F3" w14:textId="7076F113">
      <w:pPr>
        <w:pStyle w:val="ListParagraph"/>
        <w:numPr>
          <w:ilvl w:val="0"/>
          <w:numId w:val="61"/>
        </w:numPr>
        <w:spacing w:line="257" w:lineRule="auto"/>
        <w:rPr>
          <w:rFonts w:ascii="Calibri" w:hAnsi="Calibri" w:eastAsia="Calibri" w:cs="Calibri"/>
          <w:noProof w:val="0"/>
          <w:sz w:val="24"/>
          <w:szCs w:val="24"/>
          <w:lang w:val="en-US"/>
        </w:rPr>
      </w:pPr>
      <w:r w:rsidRPr="67D6D838" w:rsidR="58E9C615">
        <w:rPr>
          <w:rFonts w:ascii="Calibri" w:hAnsi="Calibri" w:eastAsia="Calibri" w:cs="Calibri"/>
          <w:noProof w:val="0"/>
          <w:color w:val="333333"/>
          <w:sz w:val="24"/>
          <w:szCs w:val="24"/>
          <w:lang w:val="en-US"/>
        </w:rPr>
        <w:t>Text Detection and Recognition in the Wild: Review (</w:t>
      </w:r>
      <w:hyperlink r:id="Re06562133bfb4c17">
        <w:r w:rsidRPr="67D6D838" w:rsidR="58E9C615">
          <w:rPr>
            <w:rStyle w:val="Hyperlink"/>
            <w:rFonts w:ascii="Calibri" w:hAnsi="Calibri" w:eastAsia="Calibri" w:cs="Calibri"/>
            <w:strike w:val="0"/>
            <w:dstrike w:val="0"/>
            <w:noProof w:val="0"/>
            <w:sz w:val="24"/>
            <w:szCs w:val="24"/>
            <w:lang w:val="en-US"/>
          </w:rPr>
          <w:t>https://arxiv.org/abs/2006.04305</w:t>
        </w:r>
      </w:hyperlink>
      <w:r w:rsidRPr="67D6D838" w:rsidR="58E9C615">
        <w:rPr>
          <w:rFonts w:ascii="Calibri" w:hAnsi="Calibri" w:eastAsia="Calibri" w:cs="Calibri"/>
          <w:noProof w:val="0"/>
          <w:sz w:val="24"/>
          <w:szCs w:val="24"/>
          <w:lang w:val="en-US"/>
        </w:rPr>
        <w:t>)</w:t>
      </w:r>
    </w:p>
    <w:p w:rsidR="58E9C615" w:rsidP="67D6D838" w:rsidRDefault="58E9C615" w14:paraId="54EEBF3C" w14:textId="2BD0D6A3">
      <w:pPr>
        <w:pStyle w:val="ListParagraph"/>
        <w:numPr>
          <w:ilvl w:val="0"/>
          <w:numId w:val="61"/>
        </w:numPr>
        <w:spacing w:line="257" w:lineRule="auto"/>
        <w:rPr>
          <w:rFonts w:ascii="Calibri" w:hAnsi="Calibri" w:eastAsia="Calibri" w:cs="Calibri"/>
          <w:noProof w:val="0"/>
          <w:sz w:val="24"/>
          <w:szCs w:val="24"/>
          <w:lang w:val="en-US"/>
        </w:rPr>
      </w:pPr>
      <w:r w:rsidRPr="67D6D838" w:rsidR="58E9C615">
        <w:rPr>
          <w:rFonts w:ascii="Calibri" w:hAnsi="Calibri" w:eastAsia="Calibri" w:cs="Calibri"/>
          <w:noProof w:val="0"/>
          <w:color w:val="333333"/>
          <w:sz w:val="24"/>
          <w:szCs w:val="24"/>
          <w:lang w:val="en-US"/>
        </w:rPr>
        <w:t>Transformer based text detection in the wild (</w:t>
      </w:r>
      <w:hyperlink r:id="R3fd5a7bdefe14030">
        <w:r w:rsidRPr="67D6D838" w:rsidR="58E9C615">
          <w:rPr>
            <w:rStyle w:val="Hyperlink"/>
            <w:rFonts w:ascii="Calibri" w:hAnsi="Calibri" w:eastAsia="Calibri" w:cs="Calibri"/>
            <w:strike w:val="0"/>
            <w:dstrike w:val="0"/>
            <w:noProof w:val="0"/>
            <w:sz w:val="24"/>
            <w:szCs w:val="24"/>
            <w:lang w:val="en-US"/>
          </w:rPr>
          <w:t>https://openaccess.thecvf.com/content/CVPR2021W/VOCVALC/papers/Raisi_Transformer-Based_Text_Detection_in_the_Wild_CVPRW_2021_paper.pdf</w:t>
        </w:r>
      </w:hyperlink>
      <w:r w:rsidRPr="67D6D838" w:rsidR="58E9C615">
        <w:rPr>
          <w:rFonts w:ascii="Calibri" w:hAnsi="Calibri" w:eastAsia="Calibri" w:cs="Calibri"/>
          <w:noProof w:val="0"/>
          <w:sz w:val="24"/>
          <w:szCs w:val="24"/>
          <w:lang w:val="en-US"/>
        </w:rPr>
        <w:t xml:space="preserve">) </w:t>
      </w:r>
    </w:p>
    <w:p w:rsidR="58E9C615" w:rsidP="67D6D838" w:rsidRDefault="58E9C615" w14:paraId="7685C378" w14:textId="6F28FE07">
      <w:pPr>
        <w:pStyle w:val="ListParagraph"/>
        <w:numPr>
          <w:ilvl w:val="1"/>
          <w:numId w:val="61"/>
        </w:numPr>
        <w:spacing w:line="257" w:lineRule="auto"/>
        <w:rPr>
          <w:rFonts w:ascii="Calibri" w:hAnsi="Calibri" w:eastAsia="Calibri" w:cs="Calibri"/>
          <w:noProof w:val="0"/>
          <w:sz w:val="24"/>
          <w:szCs w:val="24"/>
          <w:lang w:val="en-US"/>
        </w:rPr>
      </w:pPr>
      <w:r w:rsidRPr="67D6D838" w:rsidR="58E9C615">
        <w:rPr>
          <w:rFonts w:ascii="Calibri" w:hAnsi="Calibri" w:eastAsia="Calibri" w:cs="Calibri"/>
          <w:noProof w:val="0"/>
          <w:sz w:val="24"/>
          <w:szCs w:val="24"/>
          <w:lang w:val="en-US"/>
        </w:rPr>
        <w:t>Pros:</w:t>
      </w:r>
    </w:p>
    <w:p w:rsidR="58E9C615" w:rsidP="67D6D838" w:rsidRDefault="58E9C615" w14:paraId="2ABA42E4" w14:textId="2F9F8950">
      <w:pPr>
        <w:pStyle w:val="ListParagraph"/>
        <w:numPr>
          <w:ilvl w:val="2"/>
          <w:numId w:val="61"/>
        </w:numPr>
        <w:spacing w:line="257" w:lineRule="auto"/>
        <w:rPr>
          <w:rFonts w:ascii="Calibri" w:hAnsi="Calibri" w:eastAsia="Calibri" w:cs="Calibri"/>
          <w:strike w:val="0"/>
          <w:dstrike w:val="0"/>
          <w:noProof w:val="0"/>
          <w:color w:val="333333"/>
          <w:sz w:val="24"/>
          <w:szCs w:val="24"/>
          <w:u w:val="none"/>
          <w:lang w:val="en-US"/>
        </w:rPr>
      </w:pPr>
      <w:r w:rsidRPr="67D6D838" w:rsidR="58E9C615">
        <w:rPr>
          <w:rFonts w:ascii="Calibri" w:hAnsi="Calibri" w:eastAsia="Calibri" w:cs="Calibri"/>
          <w:strike w:val="0"/>
          <w:dstrike w:val="0"/>
          <w:noProof w:val="0"/>
          <w:color w:val="333333"/>
          <w:sz w:val="24"/>
          <w:szCs w:val="24"/>
          <w:u w:val="none"/>
          <w:lang w:val="en-US"/>
        </w:rPr>
        <w:t>Can detect texts in the wild</w:t>
      </w:r>
    </w:p>
    <w:p w:rsidR="58E9C615" w:rsidP="67D6D838" w:rsidRDefault="58E9C615" w14:paraId="2CC95101" w14:textId="6784824E">
      <w:pPr>
        <w:pStyle w:val="ListParagraph"/>
        <w:numPr>
          <w:ilvl w:val="1"/>
          <w:numId w:val="61"/>
        </w:numPr>
        <w:spacing w:line="257" w:lineRule="auto"/>
        <w:rPr>
          <w:rFonts w:ascii="Calibri" w:hAnsi="Calibri" w:eastAsia="Calibri" w:cs="Calibri"/>
          <w:strike w:val="0"/>
          <w:dstrike w:val="0"/>
          <w:noProof w:val="0"/>
          <w:color w:val="333333"/>
          <w:sz w:val="24"/>
          <w:szCs w:val="24"/>
          <w:u w:val="none"/>
          <w:lang w:val="en-US"/>
        </w:rPr>
      </w:pPr>
      <w:r w:rsidRPr="67D6D838" w:rsidR="58E9C615">
        <w:rPr>
          <w:rFonts w:ascii="Calibri" w:hAnsi="Calibri" w:eastAsia="Calibri" w:cs="Calibri"/>
          <w:strike w:val="0"/>
          <w:dstrike w:val="0"/>
          <w:noProof w:val="0"/>
          <w:color w:val="333333"/>
          <w:sz w:val="24"/>
          <w:szCs w:val="24"/>
          <w:u w:val="none"/>
          <w:lang w:val="en-US"/>
        </w:rPr>
        <w:t>Cons:</w:t>
      </w:r>
    </w:p>
    <w:p w:rsidR="58E9C615" w:rsidP="67D6D838" w:rsidRDefault="58E9C615" w14:paraId="3D4874ED" w14:textId="0A2ED0F6">
      <w:pPr>
        <w:pStyle w:val="ListParagraph"/>
        <w:numPr>
          <w:ilvl w:val="2"/>
          <w:numId w:val="61"/>
        </w:numPr>
        <w:spacing w:line="257" w:lineRule="auto"/>
        <w:rPr>
          <w:rFonts w:ascii="Calibri" w:hAnsi="Calibri" w:eastAsia="Calibri" w:cs="Calibri"/>
          <w:strike w:val="0"/>
          <w:dstrike w:val="0"/>
          <w:noProof w:val="0"/>
          <w:color w:val="333333"/>
          <w:sz w:val="24"/>
          <w:szCs w:val="24"/>
          <w:u w:val="none"/>
          <w:lang w:val="en-US"/>
        </w:rPr>
      </w:pPr>
      <w:r w:rsidRPr="67D6D838" w:rsidR="58E9C615">
        <w:rPr>
          <w:rFonts w:ascii="Calibri" w:hAnsi="Calibri" w:eastAsia="Calibri" w:cs="Calibri"/>
          <w:strike w:val="0"/>
          <w:dstrike w:val="0"/>
          <w:noProof w:val="0"/>
          <w:color w:val="333333"/>
          <w:sz w:val="24"/>
          <w:szCs w:val="24"/>
          <w:u w:val="none"/>
          <w:lang w:val="en-US"/>
        </w:rPr>
        <w:t>Computationally expensive since it is made of several architectures</w:t>
      </w:r>
    </w:p>
    <w:p w:rsidR="58E9C615" w:rsidP="67D6D838" w:rsidRDefault="58E9C615" w14:paraId="3CB78900" w14:textId="6E9FD13C">
      <w:pPr>
        <w:pStyle w:val="ListParagraph"/>
        <w:numPr>
          <w:ilvl w:val="0"/>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 xml:space="preserve">ASTER: An Attentional Scene Text Recognizer with Flexible Rectification ( </w:t>
      </w:r>
      <w:hyperlink r:id="R5c2bd59119004c93">
        <w:r w:rsidRPr="67D6D838" w:rsidR="58E9C615">
          <w:rPr>
            <w:rStyle w:val="Hyperlink"/>
            <w:rFonts w:ascii="Calibri" w:hAnsi="Calibri" w:eastAsia="Calibri" w:cs="Calibri"/>
            <w:strike w:val="0"/>
            <w:dstrike w:val="0"/>
            <w:noProof w:val="0"/>
            <w:sz w:val="24"/>
            <w:szCs w:val="24"/>
            <w:lang w:val="en-US"/>
          </w:rPr>
          <w:t>https://ieeexplore.ieee.org/abstract/document/8395027</w:t>
        </w:r>
      </w:hyperlink>
      <w:r w:rsidRPr="67D6D838" w:rsidR="58E9C615">
        <w:rPr>
          <w:rFonts w:ascii="Calibri" w:hAnsi="Calibri" w:eastAsia="Calibri" w:cs="Calibri"/>
          <w:noProof w:val="0"/>
          <w:color w:val="333333"/>
          <w:sz w:val="24"/>
          <w:szCs w:val="24"/>
          <w:lang w:val="en-US"/>
        </w:rPr>
        <w:t xml:space="preserve"> )</w:t>
      </w:r>
    </w:p>
    <w:p w:rsidR="58E9C615" w:rsidP="67D6D838" w:rsidRDefault="58E9C615" w14:paraId="381D58E2" w14:textId="640CE116">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 xml:space="preserve">GitHub: </w:t>
      </w:r>
      <w:hyperlink r:id="Rc893998a97cb43ba">
        <w:r w:rsidRPr="67D6D838" w:rsidR="58E9C615">
          <w:rPr>
            <w:rStyle w:val="Hyperlink"/>
            <w:rFonts w:ascii="Calibri" w:hAnsi="Calibri" w:eastAsia="Calibri" w:cs="Calibri"/>
            <w:strike w:val="0"/>
            <w:dstrike w:val="0"/>
            <w:noProof w:val="0"/>
            <w:sz w:val="24"/>
            <w:szCs w:val="24"/>
            <w:lang w:val="en-US"/>
          </w:rPr>
          <w:t>https://github.com/bgshih/aster</w:t>
        </w:r>
      </w:hyperlink>
      <w:r w:rsidRPr="67D6D838" w:rsidR="58E9C615">
        <w:rPr>
          <w:rFonts w:ascii="Calibri" w:hAnsi="Calibri" w:eastAsia="Calibri" w:cs="Calibri"/>
          <w:noProof w:val="0"/>
          <w:color w:val="333333"/>
          <w:sz w:val="24"/>
          <w:szCs w:val="24"/>
          <w:lang w:val="en-US"/>
        </w:rPr>
        <w:t xml:space="preserve"> </w:t>
      </w:r>
    </w:p>
    <w:p w:rsidR="58E9C615" w:rsidP="67D6D838" w:rsidRDefault="58E9C615" w14:paraId="17B2D867" w14:textId="2D8C61D0">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In this work, end-to-end text recognition is addressed in a two-stage manner, meaning the detection is performed in another network using separate features. ASTER performs implicit text detection. But this detection capability is limited to a small range near the target text. Expanding this range to the full image would yield a one-stage, end-to-end recognition system.</w:t>
      </w:r>
    </w:p>
    <w:p w:rsidR="58E9C615" w:rsidP="67D6D838" w:rsidRDefault="58E9C615" w14:paraId="3605E611" w14:textId="59A39BA9">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Pros:</w:t>
      </w:r>
    </w:p>
    <w:p w:rsidR="58E9C615" w:rsidP="67D6D838" w:rsidRDefault="58E9C615" w14:paraId="75896A05" w14:textId="3E575150">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Text detection in wild with rotation, brightness, font size and style invariant</w:t>
      </w:r>
    </w:p>
    <w:p w:rsidR="58E9C615" w:rsidP="67D6D838" w:rsidRDefault="58E9C615" w14:paraId="0BA06F71" w14:textId="657D32DF">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Even detects words with spline structure</w:t>
      </w:r>
    </w:p>
    <w:p w:rsidR="58E9C615" w:rsidP="67D6D838" w:rsidRDefault="58E9C615" w14:paraId="0182A736" w14:textId="31DEAAE9">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 xml:space="preserve">Cons: </w:t>
      </w:r>
    </w:p>
    <w:p w:rsidR="58E9C615" w:rsidP="67D6D838" w:rsidRDefault="58E9C615" w14:paraId="229350D5" w14:textId="535AD5EF">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While the attention mechanism in ASTER can improve performance, it also increases the computational cost of the method. This may limit its usability in certain applications where real-time processing or low-power requirements are important.</w:t>
      </w:r>
    </w:p>
    <w:p w:rsidR="58E9C615" w:rsidP="67D6D838" w:rsidRDefault="58E9C615" w14:paraId="1B054724" w14:textId="3F23964D">
      <w:pPr>
        <w:pStyle w:val="ListParagraph"/>
        <w:numPr>
          <w:ilvl w:val="0"/>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Textboxes++: A Single-Shot oriented scene text detector(</w:t>
      </w:r>
      <w:hyperlink r:id="R1434ec16e7ce488f">
        <w:r w:rsidRPr="67D6D838" w:rsidR="58E9C615">
          <w:rPr>
            <w:rStyle w:val="Hyperlink"/>
            <w:rFonts w:ascii="Calibri" w:hAnsi="Calibri" w:eastAsia="Calibri" w:cs="Calibri"/>
            <w:strike w:val="0"/>
            <w:dstrike w:val="0"/>
            <w:noProof w:val="0"/>
            <w:sz w:val="24"/>
            <w:szCs w:val="24"/>
            <w:lang w:val="en-US"/>
          </w:rPr>
          <w:t>https://arxiv.org/pdf/1801.02765.pdf</w:t>
        </w:r>
      </w:hyperlink>
      <w:r w:rsidRPr="67D6D838" w:rsidR="58E9C615">
        <w:rPr>
          <w:rFonts w:ascii="Calibri" w:hAnsi="Calibri" w:eastAsia="Calibri" w:cs="Calibri"/>
          <w:noProof w:val="0"/>
          <w:color w:val="333333"/>
          <w:sz w:val="24"/>
          <w:szCs w:val="24"/>
          <w:lang w:val="en-US"/>
        </w:rPr>
        <w:t xml:space="preserve">) </w:t>
      </w:r>
    </w:p>
    <w:p w:rsidR="58E9C615" w:rsidP="67D6D838" w:rsidRDefault="58E9C615" w14:paraId="13343201" w14:textId="68CDC712">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GitHub(</w:t>
      </w:r>
      <w:hyperlink r:id="Rc60dd30c3585449e">
        <w:r w:rsidRPr="67D6D838" w:rsidR="58E9C615">
          <w:rPr>
            <w:rStyle w:val="Hyperlink"/>
            <w:rFonts w:ascii="Calibri" w:hAnsi="Calibri" w:eastAsia="Calibri" w:cs="Calibri"/>
            <w:strike w:val="0"/>
            <w:dstrike w:val="0"/>
            <w:noProof w:val="0"/>
            <w:sz w:val="24"/>
            <w:szCs w:val="24"/>
            <w:lang w:val="en-US"/>
          </w:rPr>
          <w:t>https://github.com/MhLiao/TextBoxes_plusplus</w:t>
        </w:r>
      </w:hyperlink>
      <w:r w:rsidRPr="67D6D838" w:rsidR="58E9C615">
        <w:rPr>
          <w:rFonts w:ascii="Calibri" w:hAnsi="Calibri" w:eastAsia="Calibri" w:cs="Calibri"/>
          <w:noProof w:val="0"/>
          <w:color w:val="333333"/>
          <w:sz w:val="24"/>
          <w:szCs w:val="24"/>
          <w:lang w:val="en-US"/>
        </w:rPr>
        <w:t xml:space="preserve">) </w:t>
      </w:r>
    </w:p>
    <w:p w:rsidR="58E9C615" w:rsidP="67D6D838" w:rsidRDefault="58E9C615" w14:paraId="5B695190" w14:textId="0C24415E">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FCNN + VGG-16+ CNN and 6 Text-box layers connected to 6 intermediate convolutional layers. Each location of a text-box layer predicts an n-dimensional vector for each default box consisting of the text presence scores (2 dimensions), horizontal bounding rectangles offsets (4 dimensions), and rotated rectangle bounding box offsets (5 dimensions) or quadrilateral bounding box offsets (8 dimensions). A non-maximum suppression is applied during test phase to merge the results of all 6 text-box layers. Note that “#c” stands for the number of channels.</w:t>
      </w:r>
    </w:p>
    <w:p w:rsidR="58E9C615" w:rsidP="67D6D838" w:rsidRDefault="58E9C615" w14:paraId="69E5E848" w14:textId="38E50C7D">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 xml:space="preserve">Pros: </w:t>
      </w:r>
    </w:p>
    <w:p w:rsidR="58E9C615" w:rsidP="67D6D838" w:rsidRDefault="58E9C615" w14:paraId="6B3E40C0" w14:textId="1E8BE5D1">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Can detect words in wild</w:t>
      </w:r>
    </w:p>
    <w:p w:rsidR="58E9C615" w:rsidP="67D6D838" w:rsidRDefault="58E9C615" w14:paraId="19658D83" w14:textId="097FED9C">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The proposed method is computationally efficient and can detect text quickly in natural scene images</w:t>
      </w:r>
    </w:p>
    <w:p w:rsidR="58E9C615" w:rsidP="67D6D838" w:rsidRDefault="58E9C615" w14:paraId="621368AB" w14:textId="6F1D5643">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The proposed approach uses a unified network to perform both text detection and recognition, eliminating the need for multiple stages and improving overall efficiency</w:t>
      </w:r>
    </w:p>
    <w:p w:rsidR="58E9C615" w:rsidP="67D6D838" w:rsidRDefault="58E9C615" w14:paraId="2F753D45" w14:textId="01D9CE55">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The proposed method is able to detect text in a variety of orientations and lighting conditions</w:t>
      </w:r>
    </w:p>
    <w:p w:rsidR="58E9C615" w:rsidP="67D6D838" w:rsidRDefault="58E9C615" w14:paraId="15824DE5" w14:textId="3DAAC948">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Can detect slant words</w:t>
      </w:r>
    </w:p>
    <w:p w:rsidR="58E9C615" w:rsidP="67D6D838" w:rsidRDefault="58E9C615" w14:paraId="6A5E09DD" w14:textId="0175B670">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Can detect words with spline structure</w:t>
      </w:r>
    </w:p>
    <w:p w:rsidR="58E9C615" w:rsidP="67D6D838" w:rsidRDefault="58E9C615" w14:paraId="6FE3F4B3" w14:textId="4FBB784D">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Word proposals around highly cluttered environment</w:t>
      </w:r>
    </w:p>
    <w:p w:rsidR="58E9C615" w:rsidP="67D6D838" w:rsidRDefault="58E9C615" w14:paraId="4801B904" w14:textId="320F88B1">
      <w:pPr>
        <w:pStyle w:val="ListParagraph"/>
        <w:numPr>
          <w:ilvl w:val="1"/>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 xml:space="preserve">Cons: </w:t>
      </w:r>
    </w:p>
    <w:p w:rsidR="58E9C615" w:rsidP="67D6D838" w:rsidRDefault="58E9C615" w14:paraId="179BE60F" w14:textId="11E05B46">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Due to limited dataset training, it’s hard for it to detect unknown text from other datasets</w:t>
      </w:r>
    </w:p>
    <w:p w:rsidR="58E9C615" w:rsidP="67D6D838" w:rsidRDefault="58E9C615" w14:paraId="41CF1B83" w14:textId="7C384E5D">
      <w:pPr>
        <w:pStyle w:val="ListParagraph"/>
        <w:numPr>
          <w:ilvl w:val="2"/>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Sometimes false predictions in high cluttered environment</w:t>
      </w:r>
    </w:p>
    <w:p w:rsidR="58E9C615" w:rsidP="67D6D838" w:rsidRDefault="58E9C615" w14:paraId="6B019D03" w14:textId="737290C7">
      <w:pPr>
        <w:pStyle w:val="ListParagraph"/>
        <w:numPr>
          <w:ilvl w:val="0"/>
          <w:numId w:val="61"/>
        </w:numPr>
        <w:spacing w:line="257" w:lineRule="auto"/>
        <w:rPr>
          <w:rFonts w:ascii="Calibri" w:hAnsi="Calibri" w:eastAsia="Calibri" w:cs="Calibri"/>
          <w:noProof w:val="0"/>
          <w:sz w:val="24"/>
          <w:szCs w:val="24"/>
          <w:lang w:val="en-US"/>
        </w:rPr>
      </w:pPr>
      <w:r w:rsidRPr="67D6D838" w:rsidR="58E9C615">
        <w:rPr>
          <w:rFonts w:ascii="Calibri" w:hAnsi="Calibri" w:eastAsia="Calibri" w:cs="Calibri"/>
          <w:noProof w:val="0"/>
          <w:color w:val="333333"/>
          <w:sz w:val="24"/>
          <w:szCs w:val="24"/>
          <w:lang w:val="en-US"/>
        </w:rPr>
        <w:t>Transformer-based Scene Text Recognition (Transformer-STR) (</w:t>
      </w:r>
      <w:hyperlink r:id="Rf87718702a3e428f">
        <w:r w:rsidRPr="67D6D838" w:rsidR="58E9C615">
          <w:rPr>
            <w:rStyle w:val="Hyperlink"/>
            <w:rFonts w:ascii="Calibri" w:hAnsi="Calibri" w:eastAsia="Calibri" w:cs="Calibri"/>
            <w:strike w:val="0"/>
            <w:dstrike w:val="0"/>
            <w:noProof w:val="0"/>
            <w:sz w:val="24"/>
            <w:szCs w:val="24"/>
            <w:lang w:val="en-US"/>
          </w:rPr>
          <w:t>https://github.com/opconty/Transformer_STR</w:t>
        </w:r>
      </w:hyperlink>
      <w:r w:rsidRPr="67D6D838" w:rsidR="58E9C615">
        <w:rPr>
          <w:rFonts w:ascii="Calibri" w:hAnsi="Calibri" w:eastAsia="Calibri" w:cs="Calibri"/>
          <w:noProof w:val="0"/>
          <w:sz w:val="24"/>
          <w:szCs w:val="24"/>
          <w:lang w:val="en-US"/>
        </w:rPr>
        <w:t>)</w:t>
      </w:r>
    </w:p>
    <w:p w:rsidR="58E9C615" w:rsidP="67D6D838" w:rsidRDefault="58E9C615" w14:paraId="0968D63F" w14:textId="737D692F">
      <w:pPr>
        <w:pStyle w:val="ListParagraph"/>
        <w:numPr>
          <w:ilvl w:val="0"/>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Vision Transformer for Fast and Efficient Scene Text Recognition</w:t>
      </w:r>
    </w:p>
    <w:p w:rsidR="58E9C615" w:rsidP="67D6D838" w:rsidRDefault="58E9C615" w14:paraId="4695A8DD" w14:textId="71C4FA3A">
      <w:pPr>
        <w:pStyle w:val="ListParagraph"/>
        <w:numPr>
          <w:ilvl w:val="1"/>
          <w:numId w:val="61"/>
        </w:numPr>
        <w:spacing w:line="257" w:lineRule="auto"/>
        <w:rPr>
          <w:rFonts w:ascii="Calibri" w:hAnsi="Calibri" w:eastAsia="Calibri" w:cs="Calibri"/>
          <w:strike w:val="0"/>
          <w:dstrike w:val="0"/>
          <w:noProof w:val="0"/>
          <w:color w:val="0563C1"/>
          <w:sz w:val="24"/>
          <w:szCs w:val="24"/>
          <w:u w:val="single"/>
          <w:lang w:val="en-US"/>
        </w:rPr>
      </w:pPr>
      <w:hyperlink r:id="Re480518288d1407e">
        <w:r w:rsidRPr="67D6D838" w:rsidR="58E9C615">
          <w:rPr>
            <w:rStyle w:val="Hyperlink"/>
            <w:rFonts w:ascii="Calibri" w:hAnsi="Calibri" w:eastAsia="Calibri" w:cs="Calibri"/>
            <w:strike w:val="0"/>
            <w:dstrike w:val="0"/>
            <w:noProof w:val="0"/>
            <w:sz w:val="24"/>
            <w:szCs w:val="24"/>
            <w:lang w:val="en-US"/>
          </w:rPr>
          <w:t>https://www.semanticscholar.org/reader/fd68411473b8ddbfc869b8dee2d6107742fc4ab4</w:t>
        </w:r>
      </w:hyperlink>
    </w:p>
    <w:p w:rsidR="58E9C615" w:rsidP="67D6D838" w:rsidRDefault="58E9C615" w14:paraId="63A8B108" w14:textId="55DF8BDF">
      <w:pPr>
        <w:pStyle w:val="ListParagraph"/>
        <w:numPr>
          <w:ilvl w:val="0"/>
          <w:numId w:val="61"/>
        </w:numPr>
        <w:spacing w:line="257" w:lineRule="auto"/>
        <w:rPr>
          <w:rFonts w:ascii="Calibri" w:hAnsi="Calibri" w:eastAsia="Calibri" w:cs="Calibri"/>
          <w:noProof w:val="0"/>
          <w:color w:val="333333"/>
          <w:sz w:val="24"/>
          <w:szCs w:val="24"/>
          <w:lang w:val="en-US"/>
        </w:rPr>
      </w:pPr>
      <w:r w:rsidRPr="67D6D838" w:rsidR="58E9C615">
        <w:rPr>
          <w:rFonts w:ascii="Calibri" w:hAnsi="Calibri" w:eastAsia="Calibri" w:cs="Calibri"/>
          <w:noProof w:val="0"/>
          <w:color w:val="333333"/>
          <w:sz w:val="24"/>
          <w:szCs w:val="24"/>
          <w:lang w:val="en-US"/>
        </w:rPr>
        <w:t>Vision Transformer for Fast and Efficient Scene Text Recognition</w:t>
      </w:r>
    </w:p>
    <w:p w:rsidR="58E9C615" w:rsidP="67D6D838" w:rsidRDefault="58E9C615" w14:paraId="4C46260E" w14:textId="1A30BD14">
      <w:pPr>
        <w:pStyle w:val="ListParagraph"/>
        <w:numPr>
          <w:ilvl w:val="1"/>
          <w:numId w:val="61"/>
        </w:numPr>
        <w:spacing w:line="257" w:lineRule="auto"/>
        <w:rPr>
          <w:rFonts w:ascii="Calibri" w:hAnsi="Calibri" w:eastAsia="Calibri" w:cs="Calibri"/>
          <w:strike w:val="0"/>
          <w:dstrike w:val="0"/>
          <w:noProof w:val="0"/>
          <w:color w:val="0563C1"/>
          <w:sz w:val="24"/>
          <w:szCs w:val="24"/>
          <w:u w:val="single"/>
          <w:lang w:val="en-US"/>
        </w:rPr>
      </w:pPr>
      <w:hyperlink r:id="Rb959118f0b4c4060">
        <w:r w:rsidRPr="67D6D838" w:rsidR="58E9C615">
          <w:rPr>
            <w:rStyle w:val="Hyperlink"/>
            <w:rFonts w:ascii="Calibri" w:hAnsi="Calibri" w:eastAsia="Calibri" w:cs="Calibri"/>
            <w:strike w:val="0"/>
            <w:dstrike w:val="0"/>
            <w:noProof w:val="0"/>
            <w:sz w:val="24"/>
            <w:szCs w:val="24"/>
            <w:lang w:val="en-US"/>
          </w:rPr>
          <w:t>https://github.com/roatienza/deep-text-recognition-benchmark</w:t>
        </w:r>
      </w:hyperlink>
    </w:p>
    <w:p w:rsidR="61D5A272" w:rsidP="524E4125" w:rsidRDefault="61D5A272" w14:paraId="670BD68F" w14:textId="0EE3321D">
      <w:pPr>
        <w:pStyle w:val="Normal"/>
        <w:ind w:left="0"/>
        <w:jc w:val="center"/>
      </w:pPr>
    </w:p>
    <w:p w:rsidR="31D9E0FC" w:rsidP="31D9E0FC" w:rsidRDefault="31D9E0FC" w14:paraId="1A095AB2" w14:textId="1BF278BE">
      <w:pPr>
        <w:pStyle w:val="Normal"/>
        <w:ind w:left="0"/>
        <w:jc w:val="center"/>
      </w:pPr>
    </w:p>
    <w:p w:rsidR="67D6D838" w:rsidP="67D6D838" w:rsidRDefault="67D6D838" w14:paraId="58A918FB" w14:textId="6C158514">
      <w:pPr>
        <w:pStyle w:val="Normal"/>
        <w:ind w:left="0"/>
        <w:jc w:val="center"/>
      </w:pPr>
    </w:p>
    <w:p w:rsidR="67D6D838" w:rsidP="67D6D838" w:rsidRDefault="67D6D838" w14:paraId="5FC18C62" w14:textId="4C196606">
      <w:pPr>
        <w:pStyle w:val="Normal"/>
        <w:ind w:left="0"/>
        <w:jc w:val="center"/>
      </w:pPr>
    </w:p>
    <w:p w:rsidR="67D6D838" w:rsidP="67D6D838" w:rsidRDefault="67D6D838" w14:paraId="59591FDE" w14:textId="1F4ECB22">
      <w:pPr>
        <w:pStyle w:val="Normal"/>
        <w:ind w:left="0"/>
        <w:jc w:val="center"/>
      </w:pPr>
    </w:p>
    <w:p w:rsidR="67D6D838" w:rsidP="67D6D838" w:rsidRDefault="67D6D838" w14:paraId="5D08AB6F" w14:textId="78308FCC">
      <w:pPr>
        <w:pStyle w:val="Normal"/>
        <w:ind w:left="0"/>
        <w:jc w:val="cente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intelligenceSettings/>
</int2:intelligence>
</file>

<file path=word/numbering.xml><?xml version="1.0" encoding="utf-8"?>
<w:numbering xmlns:w="http://schemas.openxmlformats.org/wordprocessingml/2006/main">
  <w:abstractNum xmlns:w="http://schemas.openxmlformats.org/wordprocessingml/2006/main" w:abstractNumId="100">
    <w:nsid w:val="d1613c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f7489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1663d0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b426b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4be637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16d839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156c4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22dcab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65cdf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370066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393b17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63627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20c43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3ee6e3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69f85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38d12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41c7e0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5ebaa6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6d69d4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a5524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79d064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e2754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d7141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e8d04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33898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60e33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6f71e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69149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2c960b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1d868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346513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ebc3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261817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087ce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403ea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4c8c6b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297233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2a79f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263a4c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quot;Courier New&quot;" w:hAnsi="&quot;Courier New&quot;"/>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735b3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f97c8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55fff7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262fbd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282eac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523bee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eda05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43c01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4c904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214b0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01ebe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193d9c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49900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d0b29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292ed0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41fff6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9fe0b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65d5f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55d99b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375b0c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593db4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357b97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3a7c6a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37287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54774f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f27bf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416157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0f379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7e851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7f112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3d194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ee861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33ac5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6d745e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5e1bc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b9c5e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51ad38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7d59ef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7f0b8b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45dd4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067d9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9f8a5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fc934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32e27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48792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97b60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60f0d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5faf5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bac7b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3a284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f4319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5181e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30370c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65426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b0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757d5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3f782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72b7d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8c88d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17e1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0327d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031DF72"/>
    <w:rsid w:val="01878B6D"/>
    <w:rsid w:val="024CE5FE"/>
    <w:rsid w:val="0360ED71"/>
    <w:rsid w:val="043D9BB2"/>
    <w:rsid w:val="057D9D42"/>
    <w:rsid w:val="05C5CDB0"/>
    <w:rsid w:val="06E10B4B"/>
    <w:rsid w:val="08E72113"/>
    <w:rsid w:val="0AD1B028"/>
    <w:rsid w:val="0B44597B"/>
    <w:rsid w:val="0E6AD231"/>
    <w:rsid w:val="10EC9F5A"/>
    <w:rsid w:val="11E4F3CD"/>
    <w:rsid w:val="130BDA65"/>
    <w:rsid w:val="14080EE3"/>
    <w:rsid w:val="1507D402"/>
    <w:rsid w:val="15F49399"/>
    <w:rsid w:val="17286F94"/>
    <w:rsid w:val="1768C6D8"/>
    <w:rsid w:val="19BF24C1"/>
    <w:rsid w:val="1A848183"/>
    <w:rsid w:val="1B16D9D2"/>
    <w:rsid w:val="1B9D9B96"/>
    <w:rsid w:val="1BC6E73E"/>
    <w:rsid w:val="1D2A06F3"/>
    <w:rsid w:val="21448407"/>
    <w:rsid w:val="2191C1C7"/>
    <w:rsid w:val="2302A190"/>
    <w:rsid w:val="23FAD582"/>
    <w:rsid w:val="252246C8"/>
    <w:rsid w:val="25F478D0"/>
    <w:rsid w:val="26001F0F"/>
    <w:rsid w:val="2B86F8A0"/>
    <w:rsid w:val="3031DF72"/>
    <w:rsid w:val="30DE132A"/>
    <w:rsid w:val="3173FAC4"/>
    <w:rsid w:val="31D9E0FC"/>
    <w:rsid w:val="32BDAB8A"/>
    <w:rsid w:val="3580BB45"/>
    <w:rsid w:val="37432F39"/>
    <w:rsid w:val="37A61EBD"/>
    <w:rsid w:val="383E611D"/>
    <w:rsid w:val="38501A89"/>
    <w:rsid w:val="38EE5C11"/>
    <w:rsid w:val="394EE410"/>
    <w:rsid w:val="3AFD7BF7"/>
    <w:rsid w:val="3C065A1A"/>
    <w:rsid w:val="4297F4DB"/>
    <w:rsid w:val="473FF133"/>
    <w:rsid w:val="483E130E"/>
    <w:rsid w:val="491F3E96"/>
    <w:rsid w:val="494B3FE1"/>
    <w:rsid w:val="4AE051AC"/>
    <w:rsid w:val="4C28A5F5"/>
    <w:rsid w:val="4D9FAE28"/>
    <w:rsid w:val="524E4125"/>
    <w:rsid w:val="5521CD18"/>
    <w:rsid w:val="58E9C615"/>
    <w:rsid w:val="59336B82"/>
    <w:rsid w:val="5AA48A1D"/>
    <w:rsid w:val="5BDBDDCF"/>
    <w:rsid w:val="5CFE3406"/>
    <w:rsid w:val="5D5FCA38"/>
    <w:rsid w:val="61A4D2EE"/>
    <w:rsid w:val="61D5A272"/>
    <w:rsid w:val="648FE374"/>
    <w:rsid w:val="67491262"/>
    <w:rsid w:val="67785ED4"/>
    <w:rsid w:val="67D6D838"/>
    <w:rsid w:val="68276C99"/>
    <w:rsid w:val="68AE180B"/>
    <w:rsid w:val="6AB9C5A8"/>
    <w:rsid w:val="6AFA3898"/>
    <w:rsid w:val="6D9153D0"/>
    <w:rsid w:val="747499C0"/>
    <w:rsid w:val="748CDEE1"/>
    <w:rsid w:val="7628AF42"/>
    <w:rsid w:val="78D462FA"/>
    <w:rsid w:val="79785FAB"/>
    <w:rsid w:val="7B5CF2F2"/>
    <w:rsid w:val="7E9B3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1DF72"/>
  <w15:chartTrackingRefBased/>
  <w15:docId w15:val="{17DFFABA-04D0-490B-815F-F6AA3AABFBF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5fbdf0b0b2a44692" /><Relationship Type="http://schemas.openxmlformats.org/officeDocument/2006/relationships/numbering" Target="numbering.xml" Id="Rcf0d92e429394dc5" /><Relationship Type="http://schemas.openxmlformats.org/officeDocument/2006/relationships/image" Target="/media/image4.png" Id="Rb945c527d3624886" /><Relationship Type="http://schemas.openxmlformats.org/officeDocument/2006/relationships/image" Target="/media/image5.png" Id="Rded132a6248e47ff" /><Relationship Type="http://schemas.openxmlformats.org/officeDocument/2006/relationships/hyperlink" Target="https://www.google.com/books/edition/Beginning_Windows_Mixed_Reality_Programm/21pdzgEACAAJ?hl=en" TargetMode="External" Id="R8a68f1186ee94ef6" /><Relationship Type="http://schemas.openxmlformats.org/officeDocument/2006/relationships/hyperlink" Target="https://vrphobia.com/Research/Publications/ARCTT2008.pdf" TargetMode="External" Id="Rdcb570e58fb3432b" /><Relationship Type="http://schemas.openxmlformats.org/officeDocument/2006/relationships/hyperlink" Target="https://link.springer.com/article/10.1007/s11423-018-9611-0" TargetMode="External" Id="Rc918cd15cccc423a" /><Relationship Type="http://schemas.openxmlformats.org/officeDocument/2006/relationships/hyperlink" Target="https://www.sciencedirect.com/science/article/abs/pii/S0360131520300993" TargetMode="External" Id="R5e904936d75149bd" /><Relationship Type="http://schemas.openxmlformats.org/officeDocument/2006/relationships/hyperlink" Target="https://doi.org/10.1007/978-3-319-22368-1_8" TargetMode="External" Id="R33b4c7f1b8ed43b8" /><Relationship Type="http://schemas.openxmlformats.org/officeDocument/2006/relationships/hyperlink" Target="https://doi.org/10.3390/educsci12040274" TargetMode="External" Id="Rd93be0a20147428c" /><Relationship Type="http://schemas.openxmlformats.org/officeDocument/2006/relationships/hyperlink" Target="https://doi.org/10.3390/app8112298" TargetMode="External" Id="R408cbf95c7eb4b82" /><Relationship Type="http://schemas.openxmlformats.org/officeDocument/2006/relationships/hyperlink" Target="https://doi.org/10.1007/s12369-010-0071-x" TargetMode="External" Id="R10989d8c69df4551" /><Relationship Type="http://schemas.openxmlformats.org/officeDocument/2006/relationships/hyperlink" Target="https://doi.org/10.1142/S0219843611002563" TargetMode="External" Id="Rd50f4480696c43d0" /><Relationship Type="http://schemas.openxmlformats.org/officeDocument/2006/relationships/hyperlink" Target="https://doi.org/10.1145/3306346.3323003" TargetMode="External" Id="R04188465951c4b60" /><Relationship Type="http://schemas.openxmlformats.org/officeDocument/2006/relationships/hyperlink" Target="http://hdl.handle.net/1721.1/77813" TargetMode="External" Id="Rfda9ab6d8b9045a8" /><Relationship Type="http://schemas.openxmlformats.org/officeDocument/2006/relationships/hyperlink" Target="https://doi.org/10.1007/978-3-030-82544-7" TargetMode="External" Id="Rdfdf1a630dad4828" /><Relationship Type="http://schemas.openxmlformats.org/officeDocument/2006/relationships/hyperlink" Target="https://youtu.be/abqUMxj-1WI" TargetMode="External" Id="Rdffda74dc46b4331" /><Relationship Type="http://schemas.openxmlformats.org/officeDocument/2006/relationships/hyperlink" Target="https://youtu.be/SRLbpklaOSc" TargetMode="External" Id="R36e56bab35764201" /><Relationship Type="http://schemas.openxmlformats.org/officeDocument/2006/relationships/hyperlink" Target="https://youtu.be/tG0CKXLLLAA" TargetMode="External" Id="Rd1c1399af28b4dce" /><Relationship Type="http://schemas.openxmlformats.org/officeDocument/2006/relationships/hyperlink" Target="https://youtu.be/JfJ1kNoWYhs" TargetMode="External" Id="R3d576f227ed74fee" /><Relationship Type="http://schemas.openxmlformats.org/officeDocument/2006/relationships/hyperlink" Target="https://github.com/reneschulte/WinMLExperiments" TargetMode="External" Id="Re8d8bf049f904d9f" /><Relationship Type="http://schemas.openxmlformats.org/officeDocument/2006/relationships/hyperlink" Target="https://www.customvision.ai/" TargetMode="External" Id="R699eafa3670c4519" /><Relationship Type="http://schemas.openxmlformats.org/officeDocument/2006/relationships/hyperlink" Target="https://learn.microsoft.com/en-us/azure/spatial-anchors/overview" TargetMode="External" Id="Re49d143311b643f5" /><Relationship Type="http://schemas.openxmlformats.org/officeDocument/2006/relationships/hyperlink" Target="https://learn.microsoft.com/en-us/windows/mixed-reality/develop/development?culture=en-us&amp;country=us" TargetMode="External" Id="R803b5aa0fac242b6" /><Relationship Type="http://schemas.openxmlformats.org/officeDocument/2006/relationships/hyperlink" Target="https://learn.microsoft.com/en-us/training/paths/beginner-hololens-2-tutorials/" TargetMode="External" Id="R8c2f28bdcfe545d1" /><Relationship Type="http://schemas.openxmlformats.org/officeDocument/2006/relationships/hyperlink" Target="https://stackoverflow.com/questions/tagged/windows-machine-learning" TargetMode="External" Id="R3dc0b968ffc944fe" /><Relationship Type="http://schemas.openxmlformats.org/officeDocument/2006/relationships/hyperlink" Target="https://github.com/doughtmw/HoloLens2-Machine-Learning" TargetMode="External" Id="R7fdb6bf01e5f411d" /><Relationship Type="http://schemas.openxmlformats.org/officeDocument/2006/relationships/hyperlink" Target="https://www.semanticscholar.org/reader/75235dc4bb53898868f5346c2d77d9eefaea6188" TargetMode="External" Id="R0c9e4eb10b5a443c" /><Relationship Type="http://schemas.openxmlformats.org/officeDocument/2006/relationships/hyperlink" Target="https://arxiv.org/abs/2006.04305" TargetMode="External" Id="Re06562133bfb4c17" /><Relationship Type="http://schemas.openxmlformats.org/officeDocument/2006/relationships/hyperlink" Target="https://openaccess.thecvf.com/content/CVPR2021W/VOCVALC/papers/Raisi_Transformer-Based_Text_Detection_in_the_Wild_CVPRW_2021_paper.pdf" TargetMode="External" Id="R3fd5a7bdefe14030" /><Relationship Type="http://schemas.openxmlformats.org/officeDocument/2006/relationships/hyperlink" Target="https://ieeexplore.ieee.org/abstract/document/8395027" TargetMode="External" Id="R5c2bd59119004c93" /><Relationship Type="http://schemas.openxmlformats.org/officeDocument/2006/relationships/hyperlink" Target="https://github.com/bgshih/aster" TargetMode="External" Id="Rc893998a97cb43ba" /><Relationship Type="http://schemas.openxmlformats.org/officeDocument/2006/relationships/hyperlink" Target="https://arxiv.org/pdf/1801.02765.pdf" TargetMode="External" Id="R1434ec16e7ce488f" /><Relationship Type="http://schemas.openxmlformats.org/officeDocument/2006/relationships/hyperlink" Target="https://github.com/MhLiao/TextBoxes_plusplus" TargetMode="External" Id="Rc60dd30c3585449e" /><Relationship Type="http://schemas.openxmlformats.org/officeDocument/2006/relationships/hyperlink" Target="https://github.com/opconty/Transformer_STR" TargetMode="External" Id="Rf87718702a3e428f" /><Relationship Type="http://schemas.openxmlformats.org/officeDocument/2006/relationships/hyperlink" Target="https://www.semanticscholar.org/reader/fd68411473b8ddbfc869b8dee2d6107742fc4ab4" TargetMode="External" Id="Re480518288d1407e" /><Relationship Type="http://schemas.openxmlformats.org/officeDocument/2006/relationships/hyperlink" Target="https://github.com/roatienza/deep-text-recognition-benchmark" TargetMode="External" Id="Rb959118f0b4c406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F2A5B4CB89A140B44A8A6D5A803352" ma:contentTypeVersion="10" ma:contentTypeDescription="Create a new document." ma:contentTypeScope="" ma:versionID="cc966446c3de8ca3ad765e4a69ada25c">
  <xsd:schema xmlns:xsd="http://www.w3.org/2001/XMLSchema" xmlns:xs="http://www.w3.org/2001/XMLSchema" xmlns:p="http://schemas.microsoft.com/office/2006/metadata/properties" xmlns:ns2="f680fb53-ad07-4076-9200-3b55fe7847df" xmlns:ns3="a30024fc-acff-4ae3-80f1-630815cce5f3" targetNamespace="http://schemas.microsoft.com/office/2006/metadata/properties" ma:root="true" ma:fieldsID="91c7a6380e98c810e707dc5edaae2710" ns2:_="" ns3:_="">
    <xsd:import namespace="f680fb53-ad07-4076-9200-3b55fe7847df"/>
    <xsd:import namespace="a30024fc-acff-4ae3-80f1-630815cce5f3"/>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80fb53-ad07-4076-9200-3b55fe7847d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822fa50b-dfd9-4bb6-9271-ff5c2232ab14"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30024fc-acff-4ae3-80f1-630815cce5f3"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14d61a7a-3db5-41a8-a3af-88ca0f763a08}" ma:internalName="TaxCatchAll" ma:showField="CatchAllData" ma:web="a30024fc-acff-4ae3-80f1-630815cce5f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a30024fc-acff-4ae3-80f1-630815cce5f3" xsi:nil="true"/>
    <lcf76f155ced4ddcb4097134ff3c332f xmlns="f680fb53-ad07-4076-9200-3b55fe7847df">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D90E9C4-6DE7-4524-BB96-CF681DC92817}"/>
</file>

<file path=customXml/itemProps2.xml><?xml version="1.0" encoding="utf-8"?>
<ds:datastoreItem xmlns:ds="http://schemas.openxmlformats.org/officeDocument/2006/customXml" ds:itemID="{00A46C4F-AB5A-483D-9A29-EA728EAA2901}"/>
</file>

<file path=customXml/itemProps3.xml><?xml version="1.0" encoding="utf-8"?>
<ds:datastoreItem xmlns:ds="http://schemas.openxmlformats.org/officeDocument/2006/customXml" ds:itemID="{BB52AE42-833E-47D9-9B47-79D63DDC4E37}"/>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Parmar, Nikunj Arvindbhai</dc:creator>
  <cp:keywords/>
  <dc:description/>
  <cp:lastModifiedBy>Parmar, Nikunj Arvindbhai</cp:lastModifiedBy>
  <dcterms:created xsi:type="dcterms:W3CDTF">2023-01-31T23:19:12Z</dcterms:created>
  <dcterms:modified xsi:type="dcterms:W3CDTF">2023-02-18T06:08:14Z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0x010100E9F2A5B4CB89A140B44A8A6D5A803352</vt:lpwstr>
  </property>
  <property fmtid="{D5CDD505-2E9C-101B-9397-08002B2CF9AE}" pid="3" name="MediaServiceImageTags">
    <vt:lpwstr/>
  </property>
</Properties>
</file>